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284" w:tblpY="691"/>
        <w:tblW w:w="11003" w:type="dxa"/>
        <w:tblLook w:val="04A0" w:firstRow="1" w:lastRow="0" w:firstColumn="1" w:lastColumn="0" w:noHBand="0" w:noVBand="1"/>
      </w:tblPr>
      <w:tblGrid>
        <w:gridCol w:w="10559"/>
        <w:gridCol w:w="236"/>
        <w:gridCol w:w="208"/>
      </w:tblGrid>
      <w:tr w:rsidR="00E60F85" w:rsidTr="007F2F6D">
        <w:trPr>
          <w:trHeight w:val="673"/>
        </w:trPr>
        <w:tc>
          <w:tcPr>
            <w:tcW w:w="1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F6D" w:rsidRDefault="007F2F6D" w:rsidP="007F2F6D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5533"/>
            </w:tblGrid>
            <w:tr w:rsidR="007F2F6D" w:rsidTr="00C15486">
              <w:trPr>
                <w:trHeight w:val="300"/>
              </w:trPr>
              <w:tc>
                <w:tcPr>
                  <w:tcW w:w="4673" w:type="dxa"/>
                </w:tcPr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</w:pPr>
                </w:p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7B1ED8A9" wp14:editId="696AC48D">
                        <wp:extent cx="1066800" cy="864191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Эмблема ФББСПб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8132" cy="86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 xml:space="preserve"> </w:t>
                  </w:r>
                </w:p>
                <w:p w:rsidR="007F2F6D" w:rsidRPr="00B24601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 xml:space="preserve">                   </w:t>
                  </w:r>
                  <w:r w:rsidRPr="00B24601"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>«</w:t>
                  </w:r>
                  <w:r w:rsidR="00892776"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>СОГЛАСОВАНО</w:t>
                  </w:r>
                  <w:r w:rsidRPr="00B24601">
                    <w:rPr>
                      <w:rFonts w:ascii="Arial" w:hAnsi="Arial" w:cs="Arial"/>
                      <w:b/>
                      <w:bCs/>
                      <w:caps/>
                      <w:color w:val="000000"/>
                      <w:lang w:val="ru-RU" w:eastAsia="en-US"/>
                    </w:rPr>
                    <w:t>»</w:t>
                  </w:r>
                </w:p>
                <w:p w:rsidR="007F2F6D" w:rsidRPr="00B24601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lang w:val="ru-RU" w:eastAsia="en-US"/>
                    </w:rPr>
                  </w:pPr>
                  <w:r w:rsidRPr="00B24601">
                    <w:rPr>
                      <w:rFonts w:ascii="Arial" w:hAnsi="Arial" w:cs="Arial"/>
                      <w:bCs/>
                      <w:color w:val="000000"/>
                      <w:lang w:val="ru-RU" w:eastAsia="en-US"/>
                    </w:rPr>
                    <w:t>Президент Федерации бодибилдинга</w:t>
                  </w:r>
                  <w:r>
                    <w:rPr>
                      <w:rFonts w:ascii="Arial" w:hAnsi="Arial" w:cs="Arial"/>
                      <w:bCs/>
                      <w:color w:val="000000"/>
                      <w:lang w:val="ru-RU" w:eastAsia="en-US"/>
                    </w:rPr>
                    <w:t xml:space="preserve"> </w:t>
                  </w:r>
                </w:p>
                <w:p w:rsidR="007F2F6D" w:rsidRPr="00B24601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ru-RU" w:eastAsia="en-US"/>
                    </w:rPr>
                    <w:t>Санкт-Петербурга</w:t>
                  </w:r>
                </w:p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</w:pPr>
                </w:p>
                <w:p w:rsidR="007F2F6D" w:rsidRPr="00B24601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</w:pPr>
                  <w:r w:rsidRPr="00B24601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_________________</w:t>
                  </w:r>
                  <w:r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А. Вишневский</w:t>
                  </w:r>
                </w:p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</w:pPr>
                </w:p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</w:pPr>
                  <w:r w:rsidRPr="00B24601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«_____</w:t>
                  </w:r>
                  <w:r w:rsidRPr="0088179D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 xml:space="preserve">_» </w:t>
                  </w:r>
                  <w:r w:rsidRPr="00B24601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_________________</w:t>
                  </w:r>
                  <w:r w:rsidR="002047E4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_</w:t>
                  </w:r>
                  <w:r w:rsidRPr="00993BD1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_</w:t>
                  </w:r>
                  <w:r w:rsidRPr="00B24601"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20</w:t>
                  </w:r>
                  <w:r>
                    <w:rPr>
                      <w:rFonts w:ascii="Arial" w:hAnsi="Arial" w:cs="Arial"/>
                      <w:bCs/>
                      <w:caps/>
                      <w:color w:val="000000"/>
                      <w:lang w:val="ru-RU" w:eastAsia="en-US"/>
                    </w:rPr>
                    <w:t>20</w:t>
                  </w:r>
                </w:p>
              </w:tc>
              <w:tc>
                <w:tcPr>
                  <w:tcW w:w="5533" w:type="dxa"/>
                </w:tcPr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  <w:t xml:space="preserve">                            </w:t>
                  </w:r>
                  <w:r>
                    <w:rPr>
                      <w:rFonts w:ascii="Arial" w:hAnsi="Arial" w:cs="Arial"/>
                      <w:bCs/>
                      <w:caps/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40034A7C" wp14:editId="594D5B26">
                        <wp:extent cx="2067565" cy="1228725"/>
                        <wp:effectExtent l="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718" cy="1234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2F6D" w:rsidRDefault="007F2F6D" w:rsidP="00E07C61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</w:pPr>
                </w:p>
                <w:p w:rsidR="007F2F6D" w:rsidRDefault="007F2F6D" w:rsidP="00C15486">
                  <w:pPr>
                    <w:framePr w:hSpace="180" w:wrap="around" w:vAnchor="page" w:hAnchor="margin" w:x="-284" w:y="691"/>
                    <w:tabs>
                      <w:tab w:val="left" w:pos="63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  <w:t xml:space="preserve">            </w:t>
                  </w:r>
                  <w:r w:rsidR="00892776"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aps/>
                      <w:color w:val="000000"/>
                      <w:lang w:val="ru-RU"/>
                    </w:rPr>
                    <w:t xml:space="preserve">            </w:t>
                  </w:r>
                  <w:r w:rsidRPr="007F2F6D">
                    <w:rPr>
                      <w:rFonts w:ascii="Arial" w:hAnsi="Arial" w:cs="Arial"/>
                      <w:bCs/>
                      <w:caps/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07AEB46C" wp14:editId="544C5120">
                        <wp:extent cx="1376970" cy="542925"/>
                        <wp:effectExtent l="0" t="0" r="0" b="0"/>
                        <wp:docPr id="205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08" cy="543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2F6D" w:rsidRDefault="007F2F6D" w:rsidP="007F2F6D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</w:p>
        </w:tc>
      </w:tr>
      <w:tr w:rsidR="00E60F85" w:rsidRPr="00E71C44" w:rsidTr="007F2F6D">
        <w:trPr>
          <w:gridAfter w:val="1"/>
          <w:wAfter w:w="208" w:type="dxa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0F85" w:rsidRDefault="00E60F85" w:rsidP="007F2F6D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0F85" w:rsidRDefault="00E60F85" w:rsidP="007223C4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  <w:t xml:space="preserve">    </w:t>
            </w:r>
          </w:p>
        </w:tc>
      </w:tr>
      <w:tr w:rsidR="00E60F85" w:rsidRPr="007F2F6D" w:rsidTr="007F2F6D">
        <w:tc>
          <w:tcPr>
            <w:tcW w:w="1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F85" w:rsidRPr="00722F1A" w:rsidRDefault="00E60F85" w:rsidP="007223C4">
            <w:pPr>
              <w:pStyle w:val="a6"/>
              <w:spacing w:before="600" w:after="240"/>
              <w:rPr>
                <w:bCs/>
                <w:iCs/>
                <w:caps/>
                <w:spacing w:val="22"/>
                <w:szCs w:val="36"/>
              </w:rPr>
            </w:pPr>
            <w:r w:rsidRPr="00722F1A">
              <w:rPr>
                <w:bCs/>
                <w:iCs/>
                <w:caps/>
                <w:spacing w:val="22"/>
                <w:szCs w:val="36"/>
              </w:rPr>
              <w:t>ПОЛОЖЕНИЕ</w:t>
            </w:r>
          </w:p>
          <w:p w:rsidR="002047E4" w:rsidRPr="002047E4" w:rsidRDefault="002047E4" w:rsidP="007223C4">
            <w:pPr>
              <w:pStyle w:val="a6"/>
              <w:spacing w:before="0" w:after="0" w:line="360" w:lineRule="auto"/>
              <w:rPr>
                <w:rFonts w:cs="Arial"/>
                <w:bCs/>
                <w:caps/>
                <w:color w:val="000000"/>
                <w:sz w:val="24"/>
                <w:szCs w:val="24"/>
              </w:rPr>
            </w:pPr>
            <w:r w:rsidRPr="002047E4">
              <w:rPr>
                <w:rFonts w:cs="Arial"/>
                <w:bCs/>
                <w:caps/>
                <w:color w:val="000000"/>
                <w:sz w:val="24"/>
                <w:szCs w:val="24"/>
              </w:rPr>
              <w:t>ВСЕРОССИЙСКОГО ТУРНИРА</w:t>
            </w:r>
          </w:p>
          <w:p w:rsidR="00E60F85" w:rsidRPr="002047E4" w:rsidRDefault="00E60F85" w:rsidP="007223C4">
            <w:pPr>
              <w:pStyle w:val="a6"/>
              <w:spacing w:before="0" w:after="0" w:line="360" w:lineRule="auto"/>
              <w:rPr>
                <w:bCs/>
                <w:iCs/>
                <w:caps/>
                <w:spacing w:val="22"/>
                <w:sz w:val="24"/>
                <w:szCs w:val="24"/>
              </w:rPr>
            </w:pP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 xml:space="preserve">по пляжному бодибилдингу и фитнес-бикини </w:t>
            </w:r>
          </w:p>
          <w:p w:rsidR="00E60F85" w:rsidRPr="002047E4" w:rsidRDefault="00E60F85" w:rsidP="007223C4">
            <w:pPr>
              <w:pStyle w:val="a6"/>
              <w:spacing w:before="0" w:after="0" w:line="360" w:lineRule="auto"/>
              <w:rPr>
                <w:bCs/>
                <w:iCs/>
                <w:caps/>
                <w:spacing w:val="22"/>
                <w:sz w:val="24"/>
                <w:szCs w:val="24"/>
              </w:rPr>
            </w:pP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>“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Men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>’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s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 xml:space="preserve"> 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Physique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>&amp;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Bikini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 xml:space="preserve"> 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Stars</w:t>
            </w: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>”</w:t>
            </w:r>
          </w:p>
          <w:p w:rsidR="002047E4" w:rsidRPr="002047E4" w:rsidRDefault="002047E4" w:rsidP="002047E4">
            <w:pPr>
              <w:pStyle w:val="a6"/>
              <w:spacing w:before="0" w:after="0" w:line="360" w:lineRule="auto"/>
              <w:rPr>
                <w:bCs/>
                <w:iCs/>
                <w:caps/>
                <w:spacing w:val="22"/>
                <w:sz w:val="24"/>
                <w:szCs w:val="24"/>
              </w:rPr>
            </w:pPr>
            <w:r w:rsidRPr="002047E4">
              <w:rPr>
                <w:bCs/>
                <w:iCs/>
                <w:caps/>
                <w:spacing w:val="22"/>
                <w:sz w:val="24"/>
                <w:szCs w:val="24"/>
              </w:rPr>
              <w:t>И ВСЕРОССИЙСКОГО ТУРНИРА ПО ДЕТСКОМУ ФИТНЕСУ</w:t>
            </w:r>
          </w:p>
          <w:p w:rsidR="00E60F85" w:rsidRDefault="00E60F85" w:rsidP="007223C4">
            <w:pPr>
              <w:pStyle w:val="a6"/>
              <w:spacing w:before="0" w:after="0" w:line="360" w:lineRule="auto"/>
              <w:rPr>
                <w:rStyle w:val="a5"/>
                <w:rFonts w:cs="Arial"/>
                <w:b w:val="0"/>
                <w:i w:val="0"/>
                <w:sz w:val="24"/>
                <w:szCs w:val="24"/>
              </w:rPr>
            </w:pPr>
            <w:r w:rsidRPr="00E71C44">
              <w:rPr>
                <w:rStyle w:val="a5"/>
                <w:rFonts w:cs="Arial"/>
                <w:b w:val="0"/>
                <w:sz w:val="24"/>
                <w:szCs w:val="24"/>
              </w:rPr>
              <w:t>7</w:t>
            </w:r>
            <w:r w:rsidRPr="00E71C44">
              <w:rPr>
                <w:rStyle w:val="a5"/>
                <w:rFonts w:cs="Arial"/>
                <w:sz w:val="24"/>
                <w:szCs w:val="24"/>
              </w:rPr>
              <w:t xml:space="preserve"> </w:t>
            </w:r>
            <w:r>
              <w:rPr>
                <w:rStyle w:val="a5"/>
                <w:rFonts w:cs="Arial"/>
                <w:sz w:val="24"/>
                <w:szCs w:val="24"/>
              </w:rPr>
              <w:t>м</w:t>
            </w:r>
            <w:r>
              <w:rPr>
                <w:rStyle w:val="a5"/>
                <w:sz w:val="24"/>
                <w:szCs w:val="24"/>
              </w:rPr>
              <w:t>арта</w:t>
            </w:r>
            <w:r w:rsidRPr="00E71C44">
              <w:rPr>
                <w:rStyle w:val="a5"/>
                <w:rFonts w:cs="Arial"/>
                <w:b w:val="0"/>
                <w:sz w:val="24"/>
                <w:szCs w:val="24"/>
              </w:rPr>
              <w:t xml:space="preserve"> 20</w:t>
            </w:r>
            <w:r>
              <w:rPr>
                <w:rStyle w:val="a5"/>
                <w:rFonts w:cs="Arial"/>
                <w:b w:val="0"/>
                <w:i w:val="0"/>
                <w:sz w:val="24"/>
                <w:szCs w:val="24"/>
              </w:rPr>
              <w:t>20</w:t>
            </w:r>
            <w:r w:rsidRPr="00E71C44">
              <w:rPr>
                <w:rStyle w:val="a5"/>
                <w:rFonts w:cs="Arial"/>
                <w:b w:val="0"/>
                <w:sz w:val="24"/>
                <w:szCs w:val="24"/>
              </w:rPr>
              <w:t xml:space="preserve"> года</w:t>
            </w:r>
            <w:r>
              <w:rPr>
                <w:rStyle w:val="a5"/>
                <w:rFonts w:cs="Arial"/>
                <w:b w:val="0"/>
                <w:sz w:val="24"/>
                <w:szCs w:val="24"/>
              </w:rPr>
              <w:t>, Санкт-Петербург</w:t>
            </w:r>
          </w:p>
          <w:p w:rsidR="00E60F85" w:rsidRPr="00980F84" w:rsidRDefault="00E60F85" w:rsidP="007223C4">
            <w:pPr>
              <w:rPr>
                <w:lang w:val="ru-RU"/>
              </w:rPr>
            </w:pPr>
          </w:p>
        </w:tc>
      </w:tr>
    </w:tbl>
    <w:p w:rsidR="00E60F85" w:rsidRPr="00210982" w:rsidRDefault="00E60F85" w:rsidP="00E60F85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1. </w:t>
      </w:r>
      <w:r w:rsidRPr="00210982">
        <w:rPr>
          <w:rFonts w:ascii="Arial" w:hAnsi="Arial" w:cs="Arial"/>
          <w:b/>
          <w:lang w:val="ru-RU"/>
        </w:rPr>
        <w:t xml:space="preserve">ЦЕЛИ </w:t>
      </w:r>
      <w:r w:rsidR="007D37F2">
        <w:rPr>
          <w:rFonts w:ascii="Arial" w:hAnsi="Arial" w:cs="Arial"/>
          <w:b/>
          <w:lang w:val="ru-RU"/>
        </w:rPr>
        <w:t>и</w:t>
      </w:r>
      <w:r w:rsidRPr="00210982">
        <w:rPr>
          <w:rFonts w:ascii="Arial" w:hAnsi="Arial" w:cs="Arial"/>
          <w:b/>
          <w:lang w:val="ru-RU"/>
        </w:rPr>
        <w:t xml:space="preserve"> ЗАДАЧИ</w:t>
      </w:r>
    </w:p>
    <w:p w:rsidR="00C15486" w:rsidRDefault="00E60F85" w:rsidP="002047E4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 xml:space="preserve">1.1. Повышение роли физической культуры и спорта во всестороннем </w:t>
      </w:r>
      <w:r>
        <w:rPr>
          <w:rFonts w:ascii="Arial" w:hAnsi="Arial" w:cs="Arial"/>
          <w:lang w:val="ru-RU"/>
        </w:rPr>
        <w:t>и гармоничном развитии личности,</w:t>
      </w:r>
      <w:r w:rsidRPr="00210982">
        <w:rPr>
          <w:rFonts w:ascii="Arial" w:hAnsi="Arial" w:cs="Arial"/>
          <w:lang w:val="ru-RU"/>
        </w:rPr>
        <w:t xml:space="preserve"> укрепление здоровья</w:t>
      </w:r>
      <w:r>
        <w:rPr>
          <w:rFonts w:ascii="Arial" w:hAnsi="Arial" w:cs="Arial"/>
          <w:lang w:val="ru-RU"/>
        </w:rPr>
        <w:t>,</w:t>
      </w:r>
      <w:r w:rsidRPr="00210982">
        <w:rPr>
          <w:rFonts w:ascii="Arial" w:hAnsi="Arial" w:cs="Arial"/>
          <w:lang w:val="ru-RU"/>
        </w:rPr>
        <w:t xml:space="preserve"> формирование здорового </w:t>
      </w:r>
      <w:r>
        <w:rPr>
          <w:rFonts w:ascii="Arial" w:hAnsi="Arial" w:cs="Arial"/>
          <w:lang w:val="ru-RU"/>
        </w:rPr>
        <w:t xml:space="preserve">образа </w:t>
      </w:r>
      <w:r w:rsidRPr="00210982">
        <w:rPr>
          <w:rFonts w:ascii="Arial" w:hAnsi="Arial" w:cs="Arial"/>
          <w:lang w:val="ru-RU"/>
        </w:rPr>
        <w:t>жизни среди подростков</w:t>
      </w:r>
      <w:r>
        <w:rPr>
          <w:rFonts w:ascii="Arial" w:hAnsi="Arial" w:cs="Arial"/>
          <w:lang w:val="ru-RU"/>
        </w:rPr>
        <w:t>, молодежи</w:t>
      </w:r>
      <w:r w:rsidRPr="00210982">
        <w:rPr>
          <w:rFonts w:ascii="Arial" w:hAnsi="Arial" w:cs="Arial"/>
          <w:lang w:val="ru-RU"/>
        </w:rPr>
        <w:t xml:space="preserve"> и населения в целом.</w:t>
      </w:r>
    </w:p>
    <w:p w:rsidR="00722F1A" w:rsidRDefault="00E60F85" w:rsidP="002047E4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 xml:space="preserve">1.2. Популяризация здорового </w:t>
      </w:r>
      <w:r>
        <w:rPr>
          <w:rFonts w:ascii="Arial" w:hAnsi="Arial" w:cs="Arial"/>
          <w:lang w:val="ru-RU"/>
        </w:rPr>
        <w:t>образа жизни</w:t>
      </w:r>
      <w:r w:rsidRPr="002109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через рекламу бодибилдинга и фитнеса,</w:t>
      </w:r>
      <w:r w:rsidRPr="00210982">
        <w:rPr>
          <w:rFonts w:ascii="Arial" w:hAnsi="Arial" w:cs="Arial"/>
          <w:lang w:val="ru-RU"/>
        </w:rPr>
        <w:t xml:space="preserve"> как наиболее эффективных средств оздоровления населения.</w:t>
      </w:r>
    </w:p>
    <w:p w:rsidR="00E60F85" w:rsidRDefault="00E60F85" w:rsidP="002047E4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 xml:space="preserve">1.3. Выявление </w:t>
      </w:r>
      <w:r w:rsidR="00C15486">
        <w:rPr>
          <w:rFonts w:ascii="Arial" w:hAnsi="Arial" w:cs="Arial"/>
          <w:lang w:val="ru-RU"/>
        </w:rPr>
        <w:t>сильнейших</w:t>
      </w:r>
      <w:r w:rsidRPr="00210982">
        <w:rPr>
          <w:rFonts w:ascii="Arial" w:hAnsi="Arial" w:cs="Arial"/>
          <w:lang w:val="ru-RU"/>
        </w:rPr>
        <w:t xml:space="preserve"> спортсменов.</w:t>
      </w:r>
    </w:p>
    <w:p w:rsidR="00E60F85" w:rsidRPr="00E07C61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>1.4. Привлечение населения к занятиям физической культурой и спортом</w:t>
      </w:r>
      <w:r w:rsidRPr="00376C8F">
        <w:rPr>
          <w:rFonts w:ascii="Arial" w:hAnsi="Arial" w:cs="Arial"/>
          <w:lang w:val="ru-RU"/>
        </w:rPr>
        <w:t xml:space="preserve"> </w:t>
      </w:r>
      <w:r w:rsidRPr="00210982">
        <w:rPr>
          <w:rFonts w:ascii="Arial" w:hAnsi="Arial" w:cs="Arial"/>
          <w:lang w:val="ru-RU"/>
        </w:rPr>
        <w:t>на примере соревнующихся спортсменов.</w:t>
      </w:r>
    </w:p>
    <w:p w:rsidR="00E07C61" w:rsidRDefault="00E07C61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3344A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.5. </w:t>
      </w:r>
      <w:r w:rsidR="0003344A">
        <w:rPr>
          <w:rFonts w:ascii="Arial" w:hAnsi="Arial" w:cs="Arial"/>
          <w:lang w:val="ru-RU"/>
        </w:rPr>
        <w:t xml:space="preserve">Популяризация </w:t>
      </w:r>
      <w:r w:rsidR="00C15486">
        <w:rPr>
          <w:rFonts w:ascii="Arial" w:hAnsi="Arial" w:cs="Arial"/>
          <w:lang w:val="ru-RU"/>
        </w:rPr>
        <w:t>дисциплины</w:t>
      </w:r>
      <w:r w:rsidR="0003344A">
        <w:rPr>
          <w:rFonts w:ascii="Arial" w:hAnsi="Arial" w:cs="Arial"/>
          <w:lang w:val="ru-RU"/>
        </w:rPr>
        <w:t xml:space="preserve"> </w:t>
      </w:r>
      <w:r w:rsidR="00C15486">
        <w:rPr>
          <w:rFonts w:ascii="Arial" w:hAnsi="Arial" w:cs="Arial"/>
          <w:lang w:val="ru-RU"/>
        </w:rPr>
        <w:t>ДЕТСКИЙ ФИТНЕС</w:t>
      </w:r>
      <w:r w:rsidR="0003344A">
        <w:rPr>
          <w:rFonts w:ascii="Arial" w:hAnsi="Arial" w:cs="Arial"/>
          <w:lang w:val="ru-RU"/>
        </w:rPr>
        <w:t>.</w:t>
      </w:r>
    </w:p>
    <w:p w:rsidR="007D37F2" w:rsidRPr="007D37F2" w:rsidRDefault="007D37F2" w:rsidP="007D37F2">
      <w:pPr>
        <w:spacing w:before="120"/>
        <w:jc w:val="both"/>
        <w:rPr>
          <w:iCs/>
          <w:lang w:val="ru-RU"/>
        </w:rPr>
      </w:pPr>
      <w:r>
        <w:rPr>
          <w:rFonts w:ascii="Arial" w:hAnsi="Arial" w:cs="Arial"/>
          <w:lang w:val="ru-RU"/>
        </w:rPr>
        <w:t xml:space="preserve">Настоящие Положение </w:t>
      </w:r>
      <w:r w:rsidRPr="007D37F2">
        <w:rPr>
          <w:rFonts w:ascii="Arial" w:hAnsi="Arial" w:cs="Arial"/>
          <w:lang w:val="ru-RU"/>
        </w:rPr>
        <w:t>и Положение о межрегиональных и всероссийских официальных спортивных соревнованиях по бодибилдингу на 2020 год являются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 власти субъектов Российской Федерации в области физической культуры и спорта.</w:t>
      </w:r>
    </w:p>
    <w:p w:rsidR="00E60F85" w:rsidRPr="00210982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60F85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2. </w:t>
      </w:r>
      <w:r w:rsidR="007D37F2">
        <w:rPr>
          <w:rFonts w:ascii="Arial" w:hAnsi="Arial" w:cs="Arial"/>
          <w:b/>
          <w:lang w:val="ru-RU"/>
        </w:rPr>
        <w:t xml:space="preserve">СРОКИ и </w:t>
      </w:r>
      <w:r>
        <w:rPr>
          <w:rFonts w:ascii="Arial" w:hAnsi="Arial" w:cs="Arial"/>
          <w:b/>
          <w:lang w:val="ru-RU"/>
        </w:rPr>
        <w:t>МЕСТО ПРОВЕДЕНИЯ</w:t>
      </w:r>
    </w:p>
    <w:p w:rsidR="00E60F85" w:rsidRPr="00CD25E9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C50B4">
        <w:rPr>
          <w:rFonts w:ascii="Arial" w:hAnsi="Arial" w:cs="Arial"/>
          <w:lang w:val="ru-RU"/>
        </w:rPr>
        <w:t xml:space="preserve">Соревнования </w:t>
      </w:r>
      <w:r>
        <w:rPr>
          <w:rFonts w:ascii="Arial" w:hAnsi="Arial" w:cs="Arial"/>
          <w:lang w:val="ru-RU"/>
        </w:rPr>
        <w:t xml:space="preserve">и регистрация участников проходят по адресу: </w:t>
      </w:r>
      <w:r w:rsidRPr="00CD25E9">
        <w:rPr>
          <w:rFonts w:ascii="Arial" w:hAnsi="Arial" w:cs="Arial"/>
          <w:lang w:val="ru-RU"/>
        </w:rPr>
        <w:t xml:space="preserve">Санкт-Петербург, </w:t>
      </w:r>
      <w:proofErr w:type="spellStart"/>
      <w:r w:rsidRPr="00CD25E9">
        <w:rPr>
          <w:rFonts w:ascii="Arial" w:hAnsi="Arial" w:cs="Arial"/>
          <w:lang w:val="ru-RU"/>
        </w:rPr>
        <w:t>пр</w:t>
      </w:r>
      <w:proofErr w:type="gramStart"/>
      <w:r>
        <w:rPr>
          <w:rFonts w:ascii="Arial" w:hAnsi="Arial" w:cs="Arial"/>
          <w:lang w:val="ru-RU"/>
        </w:rPr>
        <w:t>.</w:t>
      </w:r>
      <w:r w:rsidRPr="00CD25E9">
        <w:rPr>
          <w:rFonts w:ascii="Arial" w:hAnsi="Arial" w:cs="Arial"/>
          <w:lang w:val="ru-RU"/>
        </w:rPr>
        <w:t>Н</w:t>
      </w:r>
      <w:proofErr w:type="gramEnd"/>
      <w:r w:rsidRPr="00CD25E9">
        <w:rPr>
          <w:rFonts w:ascii="Arial" w:hAnsi="Arial" w:cs="Arial"/>
          <w:lang w:val="ru-RU"/>
        </w:rPr>
        <w:t>ародного</w:t>
      </w:r>
      <w:proofErr w:type="spellEnd"/>
      <w:r w:rsidRPr="00CD25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CD25E9">
        <w:rPr>
          <w:rFonts w:ascii="Arial" w:hAnsi="Arial" w:cs="Arial"/>
          <w:lang w:val="ru-RU"/>
        </w:rPr>
        <w:t>полчения, 24</w:t>
      </w:r>
      <w:r>
        <w:rPr>
          <w:rFonts w:ascii="Arial" w:hAnsi="Arial" w:cs="Arial"/>
          <w:lang w:val="ru-RU"/>
        </w:rPr>
        <w:t xml:space="preserve">, </w:t>
      </w:r>
      <w:r w:rsidRPr="00CD25E9">
        <w:rPr>
          <w:rFonts w:ascii="Arial" w:hAnsi="Arial" w:cs="Arial"/>
          <w:lang w:val="ru-RU"/>
        </w:rPr>
        <w:t xml:space="preserve">Центр физической культуры и спорта </w:t>
      </w:r>
      <w:r>
        <w:rPr>
          <w:rFonts w:ascii="Arial" w:hAnsi="Arial" w:cs="Arial"/>
          <w:lang w:val="ru-RU"/>
        </w:rPr>
        <w:t>«</w:t>
      </w:r>
      <w:r w:rsidRPr="00CD25E9">
        <w:rPr>
          <w:rFonts w:ascii="Arial" w:hAnsi="Arial" w:cs="Arial"/>
          <w:lang w:val="ru-RU"/>
        </w:rPr>
        <w:t>Нарвская застава</w:t>
      </w:r>
      <w:r>
        <w:rPr>
          <w:rFonts w:ascii="Arial" w:hAnsi="Arial" w:cs="Arial"/>
          <w:lang w:val="ru-RU"/>
        </w:rPr>
        <w:t>»</w:t>
      </w:r>
      <w:r w:rsidRPr="00CD25E9">
        <w:rPr>
          <w:rFonts w:ascii="Arial" w:hAnsi="Arial" w:cs="Arial"/>
          <w:lang w:val="ru-RU"/>
        </w:rPr>
        <w:t>.</w:t>
      </w:r>
    </w:p>
    <w:p w:rsidR="00C15486" w:rsidRDefault="00C15486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60F85" w:rsidRDefault="007D37F2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 соревнований и регистрации – 07 марта 2020 года.</w:t>
      </w:r>
    </w:p>
    <w:p w:rsidR="00E60F85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Регистрация участников - </w:t>
      </w:r>
      <w:r w:rsidRPr="00C64863">
        <w:rPr>
          <w:rFonts w:ascii="Arial" w:hAnsi="Arial" w:cs="Arial"/>
          <w:lang w:val="ru-RU"/>
        </w:rPr>
        <w:t xml:space="preserve">с </w:t>
      </w:r>
      <w:r>
        <w:rPr>
          <w:rFonts w:ascii="Arial" w:hAnsi="Arial" w:cs="Arial"/>
          <w:lang w:val="ru-RU"/>
        </w:rPr>
        <w:t>8.0</w:t>
      </w:r>
      <w:r w:rsidRPr="00C64863">
        <w:rPr>
          <w:rFonts w:ascii="Arial" w:hAnsi="Arial" w:cs="Arial"/>
          <w:lang w:val="ru-RU"/>
        </w:rPr>
        <w:t xml:space="preserve">0 до </w:t>
      </w:r>
      <w:r>
        <w:rPr>
          <w:rFonts w:ascii="Arial" w:hAnsi="Arial" w:cs="Arial"/>
          <w:lang w:val="ru-RU"/>
        </w:rPr>
        <w:t>11.00.</w:t>
      </w:r>
      <w:r>
        <w:rPr>
          <w:rFonts w:ascii="Arial" w:hAnsi="Arial" w:cs="Arial"/>
          <w:b/>
          <w:lang w:val="ru-RU"/>
        </w:rPr>
        <w:t xml:space="preserve"> </w:t>
      </w:r>
      <w:r w:rsidRPr="00C64863">
        <w:rPr>
          <w:rFonts w:ascii="Arial" w:hAnsi="Arial" w:cs="Arial"/>
          <w:b/>
          <w:lang w:val="ru-RU"/>
        </w:rPr>
        <w:t>Начало соревнований</w:t>
      </w:r>
      <w:r>
        <w:rPr>
          <w:rFonts w:ascii="Arial" w:hAnsi="Arial" w:cs="Arial"/>
          <w:lang w:val="ru-RU"/>
        </w:rPr>
        <w:t xml:space="preserve"> в</w:t>
      </w:r>
      <w:r w:rsidRPr="001C50B4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ru-RU"/>
        </w:rPr>
        <w:t>2</w:t>
      </w:r>
      <w:r w:rsidRPr="001C50B4">
        <w:rPr>
          <w:rFonts w:ascii="Arial" w:hAnsi="Arial" w:cs="Arial"/>
          <w:lang w:val="ru-RU"/>
        </w:rPr>
        <w:t xml:space="preserve">.00. </w:t>
      </w:r>
    </w:p>
    <w:p w:rsidR="00C15486" w:rsidRDefault="00C15486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7D37F2" w:rsidRDefault="007D37F2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Иногородние участники могут пройти регистрацию 6 марта с 15.00 до 20.00.</w:t>
      </w:r>
      <w:r>
        <w:rPr>
          <w:rFonts w:ascii="Arial" w:hAnsi="Arial" w:cs="Arial"/>
          <w:lang w:val="ru-RU"/>
        </w:rPr>
        <w:t xml:space="preserve"> (по предварительной заявке).</w:t>
      </w:r>
    </w:p>
    <w:p w:rsidR="006279C7" w:rsidRDefault="007D37F2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Предварительные заявки отправляются</w:t>
      </w:r>
      <w:r w:rsidR="00E60F85">
        <w:rPr>
          <w:rFonts w:ascii="Arial" w:hAnsi="Arial" w:cs="Arial"/>
          <w:lang w:val="ru-RU"/>
        </w:rPr>
        <w:t xml:space="preserve"> </w:t>
      </w:r>
      <w:r w:rsidR="00E60F85" w:rsidRPr="00F360D3">
        <w:rPr>
          <w:rFonts w:ascii="Arial" w:hAnsi="Arial" w:cs="Arial"/>
          <w:lang w:val="ru-RU"/>
        </w:rPr>
        <w:t xml:space="preserve">по </w:t>
      </w:r>
      <w:proofErr w:type="spellStart"/>
      <w:r w:rsidR="006279C7">
        <w:rPr>
          <w:rFonts w:ascii="Arial" w:hAnsi="Arial" w:cs="Arial"/>
          <w:lang w:val="ru-RU"/>
        </w:rPr>
        <w:t>эл</w:t>
      </w:r>
      <w:proofErr w:type="gramStart"/>
      <w:r w:rsidR="006279C7">
        <w:rPr>
          <w:rFonts w:ascii="Arial" w:hAnsi="Arial" w:cs="Arial"/>
          <w:lang w:val="ru-RU"/>
        </w:rPr>
        <w:t>.п</w:t>
      </w:r>
      <w:proofErr w:type="gramEnd"/>
      <w:r w:rsidR="006279C7">
        <w:rPr>
          <w:rFonts w:ascii="Arial" w:hAnsi="Arial" w:cs="Arial"/>
          <w:lang w:val="ru-RU"/>
        </w:rPr>
        <w:t>очте</w:t>
      </w:r>
      <w:proofErr w:type="spellEnd"/>
      <w:r w:rsidR="00E60F85" w:rsidRPr="00F360D3">
        <w:rPr>
          <w:rFonts w:ascii="Arial" w:hAnsi="Arial" w:cs="Arial"/>
          <w:lang w:val="ru-RU"/>
        </w:rPr>
        <w:t xml:space="preserve">: </w:t>
      </w:r>
      <w:hyperlink r:id="rId9" w:history="1">
        <w:r w:rsidR="00E60F85" w:rsidRPr="00F360D3">
          <w:rPr>
            <w:rFonts w:ascii="Arial" w:hAnsi="Arial" w:cs="Arial"/>
            <w:lang w:val="ru-RU"/>
          </w:rPr>
          <w:t>info@fbbr.org</w:t>
        </w:r>
      </w:hyperlink>
      <w:r w:rsidR="00E60F85" w:rsidRPr="00F360D3">
        <w:rPr>
          <w:rFonts w:ascii="Arial" w:hAnsi="Arial" w:cs="Arial"/>
          <w:lang w:val="ru-RU"/>
        </w:rPr>
        <w:t xml:space="preserve">, </w:t>
      </w:r>
      <w:hyperlink r:id="rId10" w:history="1">
        <w:r w:rsidR="00E60F85" w:rsidRPr="00F360D3">
          <w:rPr>
            <w:rFonts w:ascii="Arial" w:hAnsi="Arial" w:cs="Arial"/>
            <w:lang w:val="ru-RU"/>
          </w:rPr>
          <w:t>abramova</w:t>
        </w:r>
        <w:r w:rsidR="00E60F85" w:rsidRPr="00CC209A">
          <w:rPr>
            <w:rFonts w:ascii="Arial" w:hAnsi="Arial" w:cs="Arial"/>
            <w:lang w:val="ru-RU"/>
          </w:rPr>
          <w:t>_</w:t>
        </w:r>
        <w:r w:rsidR="00E60F85" w:rsidRPr="00F360D3">
          <w:rPr>
            <w:rFonts w:ascii="Arial" w:hAnsi="Arial" w:cs="Arial"/>
            <w:lang w:val="ru-RU"/>
          </w:rPr>
          <w:t>ninochka</w:t>
        </w:r>
        <w:r w:rsidR="00E60F85" w:rsidRPr="00CC209A">
          <w:rPr>
            <w:rFonts w:ascii="Arial" w:hAnsi="Arial" w:cs="Arial"/>
            <w:lang w:val="ru-RU"/>
          </w:rPr>
          <w:t>@</w:t>
        </w:r>
        <w:r w:rsidR="00E60F85" w:rsidRPr="00F360D3">
          <w:rPr>
            <w:rFonts w:ascii="Arial" w:hAnsi="Arial" w:cs="Arial"/>
            <w:lang w:val="ru-RU"/>
          </w:rPr>
          <w:t>mail</w:t>
        </w:r>
        <w:r w:rsidR="00E60F85" w:rsidRPr="00CC209A">
          <w:rPr>
            <w:rFonts w:ascii="Arial" w:hAnsi="Arial" w:cs="Arial"/>
            <w:lang w:val="ru-RU"/>
          </w:rPr>
          <w:t>.</w:t>
        </w:r>
        <w:r w:rsidR="00E60F85" w:rsidRPr="00F360D3">
          <w:rPr>
            <w:rFonts w:ascii="Arial" w:hAnsi="Arial" w:cs="Arial"/>
            <w:lang w:val="ru-RU"/>
          </w:rPr>
          <w:t>ru</w:t>
        </w:r>
      </w:hyperlink>
      <w:r w:rsidR="00E60F85" w:rsidRPr="00CC209A">
        <w:rPr>
          <w:lang w:val="ru-RU"/>
        </w:rPr>
        <w:t xml:space="preserve">. </w:t>
      </w:r>
      <w:r w:rsidR="00E60F85" w:rsidRPr="00F360D3">
        <w:rPr>
          <w:lang w:val="ru-RU"/>
        </w:rPr>
        <w:t>С</w:t>
      </w:r>
      <w:r w:rsidR="00E60F85" w:rsidRPr="00F360D3">
        <w:rPr>
          <w:rFonts w:ascii="Arial" w:hAnsi="Arial" w:cs="Arial"/>
          <w:lang w:val="ru-RU"/>
        </w:rPr>
        <w:t>портсмены должны иметь заявку</w:t>
      </w:r>
      <w:r w:rsidR="00E60F85">
        <w:rPr>
          <w:rFonts w:ascii="Arial" w:hAnsi="Arial" w:cs="Arial"/>
          <w:lang w:val="ru-RU"/>
        </w:rPr>
        <w:t xml:space="preserve"> на участие </w:t>
      </w:r>
      <w:r w:rsidR="00E60F85" w:rsidRPr="00F360D3">
        <w:rPr>
          <w:rFonts w:ascii="Arial" w:hAnsi="Arial" w:cs="Arial"/>
          <w:lang w:val="ru-RU"/>
        </w:rPr>
        <w:t xml:space="preserve"> от своей региональной федерации бодибилдинга, заверенную руководителем. </w:t>
      </w:r>
    </w:p>
    <w:p w:rsidR="00E60F85" w:rsidRPr="00F360D3" w:rsidRDefault="007D37F2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Справки </w:t>
      </w:r>
      <w:r>
        <w:rPr>
          <w:rFonts w:ascii="Arial" w:hAnsi="Arial" w:cs="Arial"/>
          <w:lang w:val="ru-RU"/>
        </w:rPr>
        <w:t>по тел.</w:t>
      </w:r>
      <w:r w:rsidRPr="00F360D3">
        <w:rPr>
          <w:rFonts w:ascii="Arial" w:hAnsi="Arial" w:cs="Arial"/>
          <w:lang w:val="ru-RU"/>
        </w:rPr>
        <w:t>+7 (953) 149-98-09</w:t>
      </w:r>
      <w:r>
        <w:rPr>
          <w:rFonts w:ascii="Arial" w:hAnsi="Arial" w:cs="Arial"/>
          <w:lang w:val="ru-RU"/>
        </w:rPr>
        <w:t>.</w:t>
      </w:r>
    </w:p>
    <w:p w:rsidR="00E60F85" w:rsidRPr="00F360D3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60F85" w:rsidRPr="00F360D3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360D3">
        <w:rPr>
          <w:rFonts w:ascii="Arial" w:hAnsi="Arial" w:cs="Arial"/>
          <w:lang w:val="ru-RU"/>
        </w:rPr>
        <w:t>Просьба к спортсменам помнить о правилах Федерации бодибилдинга России (ФББР) по поводу участия в соревнованиях альтернативных организаций.</w:t>
      </w:r>
    </w:p>
    <w:p w:rsidR="00E60F85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360D3">
        <w:rPr>
          <w:rFonts w:ascii="Arial" w:hAnsi="Arial" w:cs="Arial"/>
          <w:lang w:val="ru-RU"/>
        </w:rPr>
        <w:t>Соревнования, которые проходят под эгидой ФББР, включены в кале</w:t>
      </w:r>
      <w:r w:rsidR="0003344A">
        <w:rPr>
          <w:rFonts w:ascii="Arial" w:hAnsi="Arial" w:cs="Arial"/>
          <w:lang w:val="ru-RU"/>
        </w:rPr>
        <w:t>ндарный план соревнований ФББР на 2020 год.</w:t>
      </w:r>
    </w:p>
    <w:p w:rsidR="00E60F85" w:rsidRPr="007D37F2" w:rsidRDefault="0003344A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br/>
      </w:r>
      <w:r w:rsidR="007D37F2">
        <w:rPr>
          <w:rFonts w:ascii="Arial" w:hAnsi="Arial" w:cs="Arial"/>
          <w:b/>
          <w:lang w:val="ru-RU"/>
        </w:rPr>
        <w:t>3</w:t>
      </w:r>
      <w:r w:rsidR="007D37F2" w:rsidRPr="001C50B4">
        <w:rPr>
          <w:rFonts w:ascii="Arial" w:hAnsi="Arial" w:cs="Arial"/>
          <w:b/>
          <w:lang w:val="ru-RU"/>
        </w:rPr>
        <w:t xml:space="preserve">. </w:t>
      </w:r>
      <w:r w:rsidR="007D37F2" w:rsidRPr="007D37F2">
        <w:rPr>
          <w:rFonts w:ascii="Arial" w:hAnsi="Arial" w:cs="Arial"/>
          <w:b/>
          <w:lang w:val="ru-RU"/>
        </w:rPr>
        <w:t>ТРЕБОВАНИЯ К УЧАСТНИКАМ СОРЕВНОВАНИЙ</w:t>
      </w:r>
    </w:p>
    <w:p w:rsidR="007D37F2" w:rsidRPr="007D37F2" w:rsidRDefault="007D37F2" w:rsidP="007D37F2">
      <w:pPr>
        <w:tabs>
          <w:tab w:val="left" w:pos="11338"/>
        </w:tabs>
        <w:ind w:right="-2"/>
        <w:jc w:val="both"/>
        <w:rPr>
          <w:rFonts w:ascii="Arial" w:hAnsi="Arial" w:cs="Arial"/>
          <w:color w:val="000000"/>
          <w:lang w:val="ru-RU"/>
        </w:rPr>
      </w:pPr>
      <w:r w:rsidRPr="007D37F2">
        <w:rPr>
          <w:rFonts w:ascii="Arial" w:hAnsi="Arial"/>
          <w:lang w:val="ru-RU"/>
        </w:rPr>
        <w:t xml:space="preserve">      </w:t>
      </w:r>
      <w:r>
        <w:rPr>
          <w:rFonts w:ascii="Arial" w:hAnsi="Arial"/>
          <w:lang w:val="ru-RU"/>
        </w:rPr>
        <w:t>3</w:t>
      </w:r>
      <w:r w:rsidRPr="007D37F2">
        <w:rPr>
          <w:rFonts w:ascii="Arial" w:hAnsi="Arial"/>
          <w:lang w:val="ru-RU"/>
        </w:rPr>
        <w:t xml:space="preserve">.1. </w:t>
      </w:r>
      <w:r w:rsidRPr="007D37F2">
        <w:rPr>
          <w:rFonts w:ascii="Arial" w:hAnsi="Arial" w:cs="Arial"/>
          <w:color w:val="000000"/>
          <w:lang w:val="ru-RU"/>
        </w:rPr>
        <w:t xml:space="preserve">К участию в </w:t>
      </w:r>
      <w:r w:rsidRPr="007D37F2">
        <w:rPr>
          <w:rFonts w:ascii="Arial" w:hAnsi="Arial" w:cs="Arial"/>
          <w:caps/>
          <w:color w:val="000000"/>
          <w:lang w:val="ru-RU"/>
        </w:rPr>
        <w:t>Соревнованиях</w:t>
      </w:r>
      <w:r w:rsidRPr="007D37F2">
        <w:rPr>
          <w:rFonts w:ascii="Arial" w:hAnsi="Arial" w:cs="Arial"/>
          <w:color w:val="000000"/>
          <w:lang w:val="ru-RU"/>
        </w:rPr>
        <w:t xml:space="preserve"> допускаются спортсмены:</w:t>
      </w:r>
    </w:p>
    <w:p w:rsidR="007D37F2" w:rsidRPr="007D37F2" w:rsidRDefault="007D37F2" w:rsidP="007D37F2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lang w:val="ru-RU"/>
        </w:rPr>
      </w:pPr>
      <w:r w:rsidRPr="007D37F2">
        <w:rPr>
          <w:rFonts w:ascii="Arial" w:hAnsi="Arial" w:cs="Arial"/>
          <w:b/>
          <w:color w:val="000000"/>
          <w:lang w:val="ru-RU"/>
        </w:rPr>
        <w:t>В дисциплинах по</w:t>
      </w:r>
      <w:r>
        <w:rPr>
          <w:rFonts w:ascii="Arial" w:hAnsi="Arial" w:cs="Arial"/>
          <w:b/>
          <w:color w:val="000000"/>
          <w:lang w:val="ru-RU"/>
        </w:rPr>
        <w:t xml:space="preserve"> детскому</w:t>
      </w:r>
      <w:r w:rsidRPr="007D37F2">
        <w:rPr>
          <w:rFonts w:ascii="Arial" w:hAnsi="Arial" w:cs="Arial"/>
          <w:b/>
          <w:color w:val="000000"/>
          <w:lang w:val="ru-RU"/>
        </w:rPr>
        <w:t xml:space="preserve"> фитнесу</w:t>
      </w:r>
      <w:r w:rsidRPr="007D37F2">
        <w:rPr>
          <w:rFonts w:ascii="Arial" w:hAnsi="Arial" w:cs="Arial"/>
          <w:color w:val="000000"/>
          <w:lang w:val="ru-RU"/>
        </w:rPr>
        <w:t xml:space="preserve">: </w:t>
      </w:r>
    </w:p>
    <w:p w:rsidR="007D37F2" w:rsidRPr="007D37F2" w:rsidRDefault="007D37F2" w:rsidP="007D37F2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D37F2">
        <w:rPr>
          <w:rFonts w:ascii="Arial" w:hAnsi="Arial" w:cs="Arial"/>
          <w:caps/>
          <w:color w:val="000000"/>
          <w:lang w:val="ru-RU"/>
        </w:rPr>
        <w:t>дЕВОЧКИ:</w:t>
      </w:r>
      <w:r w:rsidRPr="007D37F2">
        <w:rPr>
          <w:rFonts w:ascii="Arial" w:hAnsi="Arial" w:cs="Arial"/>
          <w:color w:val="000000"/>
          <w:lang w:val="ru-RU"/>
        </w:rPr>
        <w:t xml:space="preserve"> до 9 лет (2013 – 2011 </w:t>
      </w:r>
      <w:proofErr w:type="spellStart"/>
      <w:r w:rsidRPr="007D37F2">
        <w:rPr>
          <w:rFonts w:ascii="Arial" w:hAnsi="Arial" w:cs="Arial"/>
          <w:color w:val="000000"/>
          <w:lang w:val="ru-RU"/>
        </w:rPr>
        <w:t>г</w:t>
      </w:r>
      <w:proofErr w:type="gramStart"/>
      <w:r w:rsidRPr="007D37F2">
        <w:rPr>
          <w:rFonts w:ascii="Arial" w:hAnsi="Arial" w:cs="Arial"/>
          <w:color w:val="000000"/>
          <w:lang w:val="ru-RU"/>
        </w:rPr>
        <w:t>.р</w:t>
      </w:r>
      <w:proofErr w:type="spellEnd"/>
      <w:proofErr w:type="gramEnd"/>
      <w:r w:rsidRPr="007D37F2">
        <w:rPr>
          <w:rFonts w:ascii="Arial" w:hAnsi="Arial" w:cs="Arial"/>
          <w:color w:val="000000"/>
          <w:lang w:val="ru-RU"/>
        </w:rPr>
        <w:t xml:space="preserve">), до 12 лет (2010 - 2008 г.р.) </w:t>
      </w:r>
      <w:r w:rsidRPr="007D37F2">
        <w:rPr>
          <w:rFonts w:ascii="Arial" w:hAnsi="Arial" w:cs="Arial"/>
          <w:lang w:val="ru-RU"/>
        </w:rPr>
        <w:t xml:space="preserve">и до 15 лет (2007 – 2005 </w:t>
      </w:r>
      <w:proofErr w:type="spellStart"/>
      <w:r w:rsidRPr="007D37F2">
        <w:rPr>
          <w:rFonts w:ascii="Arial" w:hAnsi="Arial" w:cs="Arial"/>
          <w:lang w:val="ru-RU"/>
        </w:rPr>
        <w:t>г.р</w:t>
      </w:r>
      <w:proofErr w:type="spellEnd"/>
      <w:r w:rsidRPr="007D37F2">
        <w:rPr>
          <w:rFonts w:ascii="Arial" w:hAnsi="Arial" w:cs="Arial"/>
          <w:lang w:val="ru-RU"/>
        </w:rPr>
        <w:t>);</w:t>
      </w:r>
      <w:r w:rsidRPr="007D37F2">
        <w:rPr>
          <w:rFonts w:ascii="Arial" w:hAnsi="Arial" w:cs="Arial"/>
          <w:color w:val="000000"/>
          <w:lang w:val="ru-RU"/>
        </w:rPr>
        <w:t xml:space="preserve"> ЮНОШИ до 15 лет (2013 – 2005 г.р.);</w:t>
      </w:r>
    </w:p>
    <w:p w:rsidR="007D37F2" w:rsidRPr="007D37F2" w:rsidRDefault="007D37F2" w:rsidP="007D37F2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pacing w:val="6"/>
          <w:lang w:val="ru-RU"/>
        </w:rPr>
      </w:pPr>
      <w:r w:rsidRPr="007D37F2">
        <w:rPr>
          <w:rFonts w:ascii="Arial" w:hAnsi="Arial" w:cs="Arial"/>
          <w:b/>
          <w:color w:val="000000"/>
          <w:lang w:val="ru-RU"/>
        </w:rPr>
        <w:t>В дисциплинах по фитнес-бикини</w:t>
      </w:r>
      <w:r w:rsidRPr="007D37F2">
        <w:rPr>
          <w:rFonts w:ascii="Arial" w:hAnsi="Arial" w:cs="Arial"/>
          <w:color w:val="000000"/>
          <w:lang w:val="ru-RU"/>
        </w:rPr>
        <w:t>:</w:t>
      </w:r>
      <w:r w:rsidRPr="007D37F2">
        <w:rPr>
          <w:rFonts w:ascii="Arial" w:hAnsi="Arial" w:cs="Arial"/>
          <w:color w:val="000000"/>
          <w:spacing w:val="6"/>
          <w:lang w:val="ru-RU"/>
        </w:rPr>
        <w:t xml:space="preserve"> </w:t>
      </w:r>
    </w:p>
    <w:p w:rsidR="007D37F2" w:rsidRPr="007D37F2" w:rsidRDefault="007D37F2" w:rsidP="007D37F2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lang w:val="ru-RU"/>
        </w:rPr>
      </w:pPr>
      <w:r w:rsidRPr="007D37F2">
        <w:rPr>
          <w:rFonts w:ascii="Arial" w:hAnsi="Arial" w:cs="Arial"/>
          <w:color w:val="000000"/>
          <w:spacing w:val="6"/>
          <w:lang w:val="ru-RU"/>
        </w:rPr>
        <w:t xml:space="preserve">ЖЕНЩИНЫ </w:t>
      </w:r>
      <w:r w:rsidRPr="007D37F2">
        <w:rPr>
          <w:rFonts w:ascii="Arial" w:hAnsi="Arial" w:cs="Arial"/>
          <w:caps/>
          <w:color w:val="000000"/>
          <w:spacing w:val="6"/>
          <w:lang w:val="ru-RU"/>
        </w:rPr>
        <w:t>(</w:t>
      </w:r>
      <w:r>
        <w:rPr>
          <w:rFonts w:ascii="Arial" w:hAnsi="Arial" w:cs="Arial"/>
          <w:caps/>
          <w:color w:val="000000"/>
          <w:spacing w:val="6"/>
          <w:lang w:val="ru-RU"/>
        </w:rPr>
        <w:t>2002</w:t>
      </w:r>
      <w:r w:rsidRPr="007D37F2">
        <w:rPr>
          <w:rFonts w:ascii="Arial" w:hAnsi="Arial" w:cs="Arial"/>
          <w:caps/>
          <w:color w:val="000000"/>
          <w:spacing w:val="6"/>
          <w:lang w:val="ru-RU"/>
        </w:rPr>
        <w:t xml:space="preserve"> </w:t>
      </w:r>
      <w:r w:rsidRPr="007D37F2">
        <w:rPr>
          <w:rFonts w:ascii="Arial" w:hAnsi="Arial" w:cs="Arial"/>
          <w:color w:val="000000"/>
          <w:spacing w:val="6"/>
          <w:lang w:val="ru-RU"/>
        </w:rPr>
        <w:t xml:space="preserve">г.р. и ранее) </w:t>
      </w:r>
      <w:r w:rsidRPr="007D37F2">
        <w:rPr>
          <w:rFonts w:ascii="Arial" w:hAnsi="Arial" w:cs="Arial"/>
          <w:color w:val="000000"/>
          <w:lang w:val="ru-RU"/>
        </w:rPr>
        <w:t>в  категориях</w:t>
      </w:r>
      <w:r w:rsidRPr="007D37F2">
        <w:rPr>
          <w:rFonts w:ascii="Arial" w:hAnsi="Arial" w:cs="Arial"/>
          <w:color w:val="000000"/>
          <w:spacing w:val="6"/>
          <w:lang w:val="ru-RU"/>
        </w:rPr>
        <w:t>: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7D37F2">
        <w:rPr>
          <w:rFonts w:ascii="Arial" w:hAnsi="Arial" w:cs="Arial"/>
          <w:color w:val="000000"/>
          <w:lang w:val="ru-RU"/>
        </w:rPr>
        <w:t>160см, 162см, 164см, 169см, св.1</w:t>
      </w:r>
      <w:r>
        <w:rPr>
          <w:rFonts w:ascii="Arial" w:hAnsi="Arial" w:cs="Arial"/>
          <w:color w:val="000000"/>
          <w:lang w:val="ru-RU"/>
        </w:rPr>
        <w:t>69</w:t>
      </w:r>
      <w:r w:rsidR="008F304B">
        <w:rPr>
          <w:rFonts w:ascii="Arial" w:hAnsi="Arial" w:cs="Arial"/>
          <w:color w:val="000000"/>
          <w:lang w:val="ru-RU"/>
        </w:rPr>
        <w:t>см и в абсолютном первенстве;</w:t>
      </w:r>
    </w:p>
    <w:p w:rsidR="008F304B" w:rsidRPr="008F304B" w:rsidRDefault="008F304B" w:rsidP="008F304B">
      <w:pPr>
        <w:tabs>
          <w:tab w:val="left" w:pos="11338"/>
        </w:tabs>
        <w:ind w:right="-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</w:t>
      </w:r>
      <w:proofErr w:type="spellStart"/>
      <w:proofErr w:type="gramStart"/>
      <w:r w:rsidRPr="008F304B">
        <w:rPr>
          <w:rFonts w:ascii="Arial" w:hAnsi="Arial" w:cs="Arial"/>
          <w:b/>
          <w:lang w:val="ru-RU"/>
        </w:rPr>
        <w:t>Фит</w:t>
      </w:r>
      <w:proofErr w:type="spellEnd"/>
      <w:r w:rsidRPr="008F304B">
        <w:rPr>
          <w:rFonts w:ascii="Arial" w:hAnsi="Arial" w:cs="Arial"/>
          <w:b/>
          <w:lang w:val="ru-RU"/>
        </w:rPr>
        <w:t xml:space="preserve">-модель </w:t>
      </w:r>
      <w:r w:rsidRPr="008F304B">
        <w:rPr>
          <w:rFonts w:ascii="Arial" w:hAnsi="Arial" w:cs="Arial"/>
          <w:lang w:val="ru-RU"/>
        </w:rPr>
        <w:t>–</w:t>
      </w:r>
      <w:r w:rsidRPr="008F304B">
        <w:rPr>
          <w:rFonts w:ascii="Arial" w:hAnsi="Arial" w:cs="Arial"/>
          <w:b/>
          <w:lang w:val="ru-RU"/>
        </w:rPr>
        <w:t xml:space="preserve"> </w:t>
      </w:r>
      <w:r w:rsidRPr="008F304B">
        <w:rPr>
          <w:rFonts w:ascii="Arial" w:hAnsi="Arial" w:cs="Arial"/>
          <w:lang w:val="ru-RU"/>
        </w:rPr>
        <w:t xml:space="preserve">ЖЕНЩИНЫ </w:t>
      </w:r>
      <w:r w:rsidR="006279C7" w:rsidRPr="007D37F2">
        <w:rPr>
          <w:rFonts w:ascii="Arial" w:hAnsi="Arial" w:cs="Arial"/>
          <w:caps/>
          <w:color w:val="000000"/>
          <w:spacing w:val="6"/>
          <w:lang w:val="ru-RU"/>
        </w:rPr>
        <w:t>(</w:t>
      </w:r>
      <w:r w:rsidR="006279C7">
        <w:rPr>
          <w:rFonts w:ascii="Arial" w:hAnsi="Arial" w:cs="Arial"/>
          <w:caps/>
          <w:color w:val="000000"/>
          <w:spacing w:val="6"/>
          <w:lang w:val="ru-RU"/>
        </w:rPr>
        <w:t>2002</w:t>
      </w:r>
      <w:r w:rsidR="006279C7" w:rsidRPr="007D37F2">
        <w:rPr>
          <w:rFonts w:ascii="Arial" w:hAnsi="Arial" w:cs="Arial"/>
          <w:caps/>
          <w:color w:val="000000"/>
          <w:spacing w:val="6"/>
          <w:lang w:val="ru-RU"/>
        </w:rPr>
        <w:t xml:space="preserve"> </w:t>
      </w:r>
      <w:r w:rsidR="006279C7" w:rsidRPr="007D37F2">
        <w:rPr>
          <w:rFonts w:ascii="Arial" w:hAnsi="Arial" w:cs="Arial"/>
          <w:color w:val="000000"/>
          <w:spacing w:val="6"/>
          <w:lang w:val="ru-RU"/>
        </w:rPr>
        <w:t xml:space="preserve">г.р. и ранее) </w:t>
      </w:r>
      <w:r w:rsidRPr="008F304B">
        <w:rPr>
          <w:rFonts w:ascii="Arial" w:hAnsi="Arial" w:cs="Arial"/>
          <w:lang w:val="ru-RU"/>
        </w:rPr>
        <w:t>в категориях: 163 см, 168 см, св.168см и в абсолютном первенстве;</w:t>
      </w:r>
      <w:r w:rsidRPr="008F304B">
        <w:rPr>
          <w:rFonts w:ascii="Arial" w:hAnsi="Arial" w:cs="Arial"/>
          <w:b/>
          <w:lang w:val="ru-RU"/>
        </w:rPr>
        <w:t xml:space="preserve">  </w:t>
      </w:r>
      <w:proofErr w:type="gramEnd"/>
    </w:p>
    <w:p w:rsidR="008F304B" w:rsidRPr="008F304B" w:rsidRDefault="008F304B" w:rsidP="008F304B">
      <w:pPr>
        <w:tabs>
          <w:tab w:val="left" w:pos="11338"/>
        </w:tabs>
        <w:ind w:right="-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</w:t>
      </w:r>
      <w:proofErr w:type="spellStart"/>
      <w:r w:rsidRPr="008F304B">
        <w:rPr>
          <w:rFonts w:ascii="Arial" w:hAnsi="Arial" w:cs="Arial"/>
          <w:b/>
          <w:lang w:val="ru-RU"/>
        </w:rPr>
        <w:t>Велнес</w:t>
      </w:r>
      <w:proofErr w:type="spellEnd"/>
      <w:r w:rsidRPr="008F304B">
        <w:rPr>
          <w:rFonts w:ascii="Arial" w:hAnsi="Arial" w:cs="Arial"/>
          <w:b/>
          <w:lang w:val="ru-RU"/>
        </w:rPr>
        <w:t xml:space="preserve">-фитнес </w:t>
      </w:r>
      <w:r w:rsidRPr="008F304B">
        <w:rPr>
          <w:rFonts w:ascii="Arial" w:hAnsi="Arial" w:cs="Arial"/>
          <w:lang w:val="ru-RU"/>
        </w:rPr>
        <w:t xml:space="preserve">– ЖЕНЩИНЫ </w:t>
      </w:r>
      <w:r w:rsidR="006279C7" w:rsidRPr="007D37F2">
        <w:rPr>
          <w:rFonts w:ascii="Arial" w:hAnsi="Arial" w:cs="Arial"/>
          <w:caps/>
          <w:color w:val="000000"/>
          <w:spacing w:val="6"/>
          <w:lang w:val="ru-RU"/>
        </w:rPr>
        <w:t>(</w:t>
      </w:r>
      <w:r w:rsidR="006279C7">
        <w:rPr>
          <w:rFonts w:ascii="Arial" w:hAnsi="Arial" w:cs="Arial"/>
          <w:caps/>
          <w:color w:val="000000"/>
          <w:spacing w:val="6"/>
          <w:lang w:val="ru-RU"/>
        </w:rPr>
        <w:t>2002</w:t>
      </w:r>
      <w:r w:rsidR="006279C7" w:rsidRPr="007D37F2">
        <w:rPr>
          <w:rFonts w:ascii="Arial" w:hAnsi="Arial" w:cs="Arial"/>
          <w:caps/>
          <w:color w:val="000000"/>
          <w:spacing w:val="6"/>
          <w:lang w:val="ru-RU"/>
        </w:rPr>
        <w:t xml:space="preserve"> </w:t>
      </w:r>
      <w:r w:rsidR="006279C7" w:rsidRPr="007D37F2">
        <w:rPr>
          <w:rFonts w:ascii="Arial" w:hAnsi="Arial" w:cs="Arial"/>
          <w:color w:val="000000"/>
          <w:spacing w:val="6"/>
          <w:lang w:val="ru-RU"/>
        </w:rPr>
        <w:t xml:space="preserve">г.р. и ранее) </w:t>
      </w:r>
      <w:r w:rsidRPr="008F304B">
        <w:rPr>
          <w:rFonts w:ascii="Arial" w:hAnsi="Arial" w:cs="Arial"/>
          <w:lang w:val="ru-RU"/>
        </w:rPr>
        <w:t xml:space="preserve">в категориях: 166см и св.166см и в абсолютном первенстве (в том случае если будет заявлено более </w:t>
      </w:r>
      <w:r w:rsidR="006279C7">
        <w:rPr>
          <w:rFonts w:ascii="Arial" w:hAnsi="Arial" w:cs="Arial"/>
          <w:lang w:val="ru-RU"/>
        </w:rPr>
        <w:t>3</w:t>
      </w:r>
      <w:r w:rsidRPr="008F304B">
        <w:rPr>
          <w:rFonts w:ascii="Arial" w:hAnsi="Arial" w:cs="Arial"/>
          <w:lang w:val="ru-RU"/>
        </w:rPr>
        <w:t>0 участниц, если менее – то в абсолютной категории)</w:t>
      </w:r>
      <w:r w:rsidRPr="008F304B">
        <w:rPr>
          <w:rFonts w:ascii="Arial" w:hAnsi="Arial" w:cs="Arial"/>
          <w:spacing w:val="6"/>
          <w:lang w:val="ru-RU"/>
        </w:rPr>
        <w:t>.</w:t>
      </w:r>
    </w:p>
    <w:p w:rsidR="008F304B" w:rsidRPr="008F304B" w:rsidRDefault="008F304B" w:rsidP="008F304B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pacing w:val="6"/>
          <w:lang w:val="ru-RU"/>
        </w:rPr>
      </w:pPr>
      <w:r w:rsidRPr="008F304B">
        <w:rPr>
          <w:rFonts w:ascii="Arial" w:hAnsi="Arial" w:cs="Arial"/>
          <w:b/>
          <w:color w:val="000000"/>
          <w:lang w:val="ru-RU"/>
        </w:rPr>
        <w:t>В дисциплинах по пляжному бодибилдингу (</w:t>
      </w:r>
      <w:r w:rsidRPr="00163E92">
        <w:rPr>
          <w:rFonts w:ascii="Arial" w:hAnsi="Arial" w:cs="Arial"/>
          <w:b/>
          <w:color w:val="000000"/>
        </w:rPr>
        <w:t>men</w:t>
      </w:r>
      <w:r w:rsidRPr="008F304B">
        <w:rPr>
          <w:rFonts w:ascii="Arial" w:hAnsi="Arial" w:cs="Arial"/>
          <w:b/>
          <w:color w:val="000000"/>
          <w:lang w:val="ru-RU"/>
        </w:rPr>
        <w:t>’</w:t>
      </w:r>
      <w:r w:rsidRPr="00163E92">
        <w:rPr>
          <w:rFonts w:ascii="Arial" w:hAnsi="Arial" w:cs="Arial"/>
          <w:b/>
          <w:color w:val="000000"/>
        </w:rPr>
        <w:t>s</w:t>
      </w:r>
      <w:r w:rsidRPr="008F304B">
        <w:rPr>
          <w:rFonts w:ascii="Arial" w:hAnsi="Arial" w:cs="Arial"/>
          <w:b/>
          <w:color w:val="000000"/>
          <w:lang w:val="ru-RU"/>
        </w:rPr>
        <w:t xml:space="preserve"> </w:t>
      </w:r>
      <w:r w:rsidRPr="00163E92">
        <w:rPr>
          <w:rFonts w:ascii="Arial" w:hAnsi="Arial" w:cs="Arial"/>
          <w:b/>
          <w:color w:val="000000"/>
        </w:rPr>
        <w:t>physique</w:t>
      </w:r>
      <w:r w:rsidRPr="008F304B">
        <w:rPr>
          <w:rFonts w:ascii="Arial" w:hAnsi="Arial" w:cs="Arial"/>
          <w:b/>
          <w:color w:val="000000"/>
          <w:lang w:val="ru-RU"/>
        </w:rPr>
        <w:t>)</w:t>
      </w:r>
      <w:r w:rsidRPr="008F304B">
        <w:rPr>
          <w:rFonts w:ascii="Arial" w:hAnsi="Arial" w:cs="Arial"/>
          <w:color w:val="000000"/>
          <w:lang w:val="ru-RU"/>
        </w:rPr>
        <w:t>:</w:t>
      </w:r>
      <w:r w:rsidRPr="008F304B">
        <w:rPr>
          <w:rFonts w:ascii="Arial" w:hAnsi="Arial" w:cs="Arial"/>
          <w:color w:val="000000"/>
          <w:spacing w:val="6"/>
          <w:lang w:val="ru-RU"/>
        </w:rPr>
        <w:t xml:space="preserve"> </w:t>
      </w:r>
    </w:p>
    <w:p w:rsidR="008F304B" w:rsidRPr="008F304B" w:rsidRDefault="008F304B" w:rsidP="008F304B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lang w:val="ru-RU"/>
        </w:rPr>
      </w:pPr>
      <w:r w:rsidRPr="008F304B">
        <w:rPr>
          <w:rFonts w:ascii="Arial" w:hAnsi="Arial" w:cs="Arial"/>
          <w:color w:val="000000"/>
          <w:spacing w:val="6"/>
          <w:lang w:val="ru-RU"/>
        </w:rPr>
        <w:t xml:space="preserve">МУЖЧИНЫ </w:t>
      </w:r>
      <w:r w:rsidRPr="008F304B">
        <w:rPr>
          <w:rFonts w:ascii="Arial" w:hAnsi="Arial" w:cs="Arial"/>
          <w:caps/>
          <w:color w:val="000000"/>
          <w:spacing w:val="6"/>
          <w:lang w:val="ru-RU"/>
        </w:rPr>
        <w:t>(</w:t>
      </w:r>
      <w:r>
        <w:rPr>
          <w:rFonts w:ascii="Arial" w:hAnsi="Arial" w:cs="Arial"/>
          <w:caps/>
          <w:color w:val="000000"/>
          <w:spacing w:val="6"/>
          <w:lang w:val="ru-RU"/>
        </w:rPr>
        <w:t>2002</w:t>
      </w:r>
      <w:r w:rsidRPr="008F304B">
        <w:rPr>
          <w:rFonts w:ascii="Arial" w:hAnsi="Arial" w:cs="Arial"/>
          <w:caps/>
          <w:color w:val="000000"/>
          <w:spacing w:val="6"/>
          <w:lang w:val="ru-RU"/>
        </w:rPr>
        <w:t xml:space="preserve"> </w:t>
      </w:r>
      <w:r w:rsidRPr="008F304B">
        <w:rPr>
          <w:rFonts w:ascii="Arial" w:hAnsi="Arial" w:cs="Arial"/>
          <w:color w:val="000000"/>
          <w:spacing w:val="6"/>
          <w:lang w:val="ru-RU"/>
        </w:rPr>
        <w:t>г.р. и ранее) в категориях: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F304B">
        <w:rPr>
          <w:rFonts w:ascii="Arial" w:hAnsi="Arial" w:cs="Arial"/>
          <w:color w:val="000000"/>
          <w:lang w:val="ru-RU"/>
        </w:rPr>
        <w:t>17</w:t>
      </w:r>
      <w:r>
        <w:rPr>
          <w:rFonts w:ascii="Arial" w:hAnsi="Arial" w:cs="Arial"/>
          <w:color w:val="000000"/>
          <w:lang w:val="ru-RU"/>
        </w:rPr>
        <w:t>6</w:t>
      </w:r>
      <w:r w:rsidRPr="008F304B">
        <w:rPr>
          <w:rFonts w:ascii="Arial" w:hAnsi="Arial" w:cs="Arial"/>
          <w:color w:val="000000"/>
          <w:lang w:val="ru-RU"/>
        </w:rPr>
        <w:t xml:space="preserve">см, </w:t>
      </w:r>
      <w:r>
        <w:rPr>
          <w:rFonts w:ascii="Arial" w:hAnsi="Arial" w:cs="Arial"/>
          <w:color w:val="000000"/>
          <w:lang w:val="ru-RU"/>
        </w:rPr>
        <w:t xml:space="preserve">179см, </w:t>
      </w:r>
      <w:r w:rsidRPr="008F304B">
        <w:rPr>
          <w:rFonts w:ascii="Arial" w:hAnsi="Arial" w:cs="Arial"/>
          <w:color w:val="000000"/>
          <w:lang w:val="ru-RU"/>
        </w:rPr>
        <w:t>св.17</w:t>
      </w:r>
      <w:r>
        <w:rPr>
          <w:rFonts w:ascii="Arial" w:hAnsi="Arial" w:cs="Arial"/>
          <w:color w:val="000000"/>
          <w:lang w:val="ru-RU"/>
        </w:rPr>
        <w:t>9</w:t>
      </w:r>
      <w:r w:rsidRPr="008F304B">
        <w:rPr>
          <w:rFonts w:ascii="Arial" w:hAnsi="Arial" w:cs="Arial"/>
          <w:color w:val="000000"/>
          <w:lang w:val="ru-RU"/>
        </w:rPr>
        <w:t>см и в абсолютном первенстве.</w:t>
      </w:r>
    </w:p>
    <w:p w:rsidR="007D37F2" w:rsidRDefault="007D37F2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8F304B" w:rsidRDefault="00880FEE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Заявочный</w:t>
      </w:r>
      <w:r w:rsidR="00E60F85">
        <w:rPr>
          <w:rFonts w:ascii="Arial" w:hAnsi="Arial" w:cs="Arial"/>
          <w:lang w:val="ru-RU"/>
        </w:rPr>
        <w:t xml:space="preserve"> взнос участника составляет 2000 рублей. </w:t>
      </w:r>
    </w:p>
    <w:p w:rsidR="00E60F85" w:rsidRDefault="00E60F85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Участники категори</w:t>
      </w:r>
      <w:r w:rsidR="0003344A">
        <w:rPr>
          <w:rFonts w:ascii="Arial" w:hAnsi="Arial" w:cs="Arial"/>
          <w:lang w:val="ru-RU"/>
        </w:rPr>
        <w:t xml:space="preserve">й </w:t>
      </w:r>
      <w:r w:rsidR="008F304B">
        <w:rPr>
          <w:rFonts w:ascii="Arial" w:hAnsi="Arial" w:cs="Arial"/>
          <w:lang w:val="ru-RU"/>
        </w:rPr>
        <w:t>дисциплины</w:t>
      </w:r>
      <w:r>
        <w:rPr>
          <w:rFonts w:ascii="Arial" w:hAnsi="Arial" w:cs="Arial"/>
          <w:lang w:val="ru-RU"/>
        </w:rPr>
        <w:t xml:space="preserve"> </w:t>
      </w:r>
      <w:r w:rsidR="0003344A">
        <w:rPr>
          <w:rFonts w:ascii="Arial" w:hAnsi="Arial" w:cs="Arial"/>
          <w:lang w:val="ru-RU"/>
        </w:rPr>
        <w:t xml:space="preserve">ДЕТСКИЙ ФИТНЕС </w:t>
      </w:r>
      <w:r>
        <w:rPr>
          <w:rFonts w:ascii="Arial" w:hAnsi="Arial" w:cs="Arial"/>
          <w:lang w:val="ru-RU"/>
        </w:rPr>
        <w:t xml:space="preserve">освобождаются от уплаты </w:t>
      </w:r>
      <w:r w:rsidR="0003344A">
        <w:rPr>
          <w:rFonts w:ascii="Arial" w:hAnsi="Arial" w:cs="Arial"/>
          <w:lang w:val="ru-RU"/>
        </w:rPr>
        <w:t>заявочного взноса.</w:t>
      </w:r>
    </w:p>
    <w:p w:rsidR="006279C7" w:rsidRDefault="006279C7" w:rsidP="00E60F8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Допускается участие в нескольких дисциплинах при оплате </w:t>
      </w:r>
      <w:proofErr w:type="spellStart"/>
      <w:r>
        <w:rPr>
          <w:rFonts w:ascii="Arial" w:hAnsi="Arial" w:cs="Arial"/>
          <w:lang w:val="ru-RU"/>
        </w:rPr>
        <w:t>доп</w:t>
      </w:r>
      <w:proofErr w:type="gramStart"/>
      <w:r>
        <w:rPr>
          <w:rFonts w:ascii="Arial" w:hAnsi="Arial" w:cs="Arial"/>
          <w:lang w:val="ru-RU"/>
        </w:rPr>
        <w:t>.з</w:t>
      </w:r>
      <w:proofErr w:type="gramEnd"/>
      <w:r>
        <w:rPr>
          <w:rFonts w:ascii="Arial" w:hAnsi="Arial" w:cs="Arial"/>
          <w:lang w:val="ru-RU"/>
        </w:rPr>
        <w:t>аявочного</w:t>
      </w:r>
      <w:proofErr w:type="spellEnd"/>
      <w:r>
        <w:rPr>
          <w:rFonts w:ascii="Arial" w:hAnsi="Arial" w:cs="Arial"/>
          <w:lang w:val="ru-RU"/>
        </w:rPr>
        <w:t xml:space="preserve"> взноса – 1000руб.</w:t>
      </w:r>
    </w:p>
    <w:p w:rsidR="00E60F85" w:rsidRPr="005C7B4D" w:rsidRDefault="008F304B" w:rsidP="00E60F85">
      <w:pPr>
        <w:spacing w:before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</w:t>
      </w:r>
      <w:r w:rsidR="00E60F85" w:rsidRPr="005C7B4D">
        <w:rPr>
          <w:rFonts w:ascii="Arial" w:hAnsi="Arial" w:cs="Arial"/>
          <w:b/>
          <w:lang w:val="ru-RU"/>
        </w:rPr>
        <w:t>. ПОРЯДОК ОПРЕДЕЛЕНИЯ ПОБЕДИТЕЛЕЙ И НАГРАЖДЕНИЕ</w:t>
      </w:r>
    </w:p>
    <w:p w:rsidR="00E60F85" w:rsidRPr="005C7B4D" w:rsidRDefault="00E60F85" w:rsidP="00E60F85">
      <w:pPr>
        <w:jc w:val="both"/>
        <w:rPr>
          <w:rFonts w:ascii="Arial" w:hAnsi="Arial" w:cs="Arial"/>
          <w:lang w:val="ru-RU"/>
        </w:rPr>
      </w:pPr>
      <w:r w:rsidRPr="005C7B4D">
        <w:rPr>
          <w:rFonts w:ascii="Arial" w:hAnsi="Arial" w:cs="Arial"/>
          <w:lang w:val="ru-RU"/>
        </w:rPr>
        <w:t>Победители в соревнованиях определяются, согласно правилам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IFBB</w:t>
      </w:r>
      <w:r w:rsidRPr="005C7B4D">
        <w:rPr>
          <w:rFonts w:ascii="Arial" w:hAnsi="Arial" w:cs="Arial"/>
          <w:lang w:val="ru-RU"/>
        </w:rPr>
        <w:t>, по наиме</w:t>
      </w:r>
      <w:r>
        <w:rPr>
          <w:rFonts w:ascii="Arial" w:hAnsi="Arial" w:cs="Arial"/>
          <w:lang w:val="ru-RU"/>
        </w:rPr>
        <w:t>ньшей итоговой сумме мест</w:t>
      </w:r>
      <w:r w:rsidRPr="005C7B4D">
        <w:rPr>
          <w:rFonts w:ascii="Arial" w:hAnsi="Arial" w:cs="Arial"/>
          <w:lang w:val="ru-RU"/>
        </w:rPr>
        <w:t xml:space="preserve">. </w:t>
      </w:r>
    </w:p>
    <w:p w:rsidR="00E60F85" w:rsidRDefault="00E60F85" w:rsidP="00E60F85">
      <w:pPr>
        <w:jc w:val="both"/>
        <w:rPr>
          <w:rFonts w:ascii="Arial" w:hAnsi="Arial" w:cs="Arial"/>
          <w:lang w:val="ru-RU"/>
        </w:rPr>
      </w:pPr>
      <w:r w:rsidRPr="005C7B4D">
        <w:rPr>
          <w:rFonts w:ascii="Arial" w:hAnsi="Arial" w:cs="Arial"/>
          <w:lang w:val="ru-RU"/>
        </w:rPr>
        <w:t xml:space="preserve">Участники, занявшие 1, 2, 3 места </w:t>
      </w:r>
      <w:r>
        <w:rPr>
          <w:rFonts w:ascii="Arial" w:hAnsi="Arial" w:cs="Arial"/>
          <w:lang w:val="ru-RU"/>
        </w:rPr>
        <w:t xml:space="preserve">и абсолютные победители </w:t>
      </w:r>
      <w:r w:rsidRPr="005C7B4D">
        <w:rPr>
          <w:rFonts w:ascii="Arial" w:hAnsi="Arial" w:cs="Arial"/>
          <w:lang w:val="ru-RU"/>
        </w:rPr>
        <w:t xml:space="preserve">награждаются </w:t>
      </w:r>
      <w:r>
        <w:rPr>
          <w:rFonts w:ascii="Arial" w:hAnsi="Arial" w:cs="Arial"/>
          <w:lang w:val="ru-RU"/>
        </w:rPr>
        <w:t xml:space="preserve">медалями, </w:t>
      </w:r>
      <w:r w:rsidRPr="005C7B4D">
        <w:rPr>
          <w:rFonts w:ascii="Arial" w:hAnsi="Arial" w:cs="Arial"/>
          <w:lang w:val="ru-RU"/>
        </w:rPr>
        <w:t>кубками</w:t>
      </w:r>
      <w:r>
        <w:rPr>
          <w:rFonts w:ascii="Arial" w:hAnsi="Arial" w:cs="Arial"/>
          <w:lang w:val="ru-RU"/>
        </w:rPr>
        <w:t xml:space="preserve"> и </w:t>
      </w:r>
      <w:r w:rsidR="008F304B">
        <w:rPr>
          <w:rFonts w:ascii="Arial" w:hAnsi="Arial" w:cs="Arial"/>
          <w:lang w:val="ru-RU"/>
        </w:rPr>
        <w:t xml:space="preserve">памятными </w:t>
      </w:r>
      <w:r>
        <w:rPr>
          <w:rFonts w:ascii="Arial" w:hAnsi="Arial" w:cs="Arial"/>
          <w:lang w:val="ru-RU"/>
        </w:rPr>
        <w:t>подарками</w:t>
      </w:r>
      <w:r w:rsidRPr="005C7B4D">
        <w:rPr>
          <w:rFonts w:ascii="Arial" w:hAnsi="Arial" w:cs="Arial"/>
          <w:lang w:val="ru-RU"/>
        </w:rPr>
        <w:t xml:space="preserve">. </w:t>
      </w:r>
    </w:p>
    <w:p w:rsidR="00E60F85" w:rsidRPr="005C7B4D" w:rsidRDefault="00E60F85" w:rsidP="00E60F85">
      <w:pPr>
        <w:jc w:val="both"/>
        <w:rPr>
          <w:rFonts w:ascii="Arial" w:hAnsi="Arial" w:cs="Arial"/>
          <w:lang w:val="ru-RU"/>
        </w:rPr>
      </w:pPr>
    </w:p>
    <w:p w:rsidR="008F304B" w:rsidRDefault="008F304B" w:rsidP="00E60F85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</w:t>
      </w:r>
      <w:r w:rsidR="00E60F85" w:rsidRPr="001C50B4">
        <w:rPr>
          <w:rFonts w:ascii="Arial" w:hAnsi="Arial" w:cs="Arial"/>
          <w:b/>
          <w:lang w:val="ru-RU"/>
        </w:rPr>
        <w:t>.</w:t>
      </w:r>
      <w:r w:rsidR="00E60F85" w:rsidRPr="001C50B4">
        <w:rPr>
          <w:rFonts w:ascii="Arial" w:hAnsi="Arial" w:cs="Arial"/>
          <w:lang w:val="ru-RU"/>
        </w:rPr>
        <w:t xml:space="preserve"> </w:t>
      </w:r>
      <w:r w:rsidRPr="008F304B">
        <w:rPr>
          <w:rFonts w:ascii="Arial" w:hAnsi="Arial" w:cs="Arial"/>
          <w:b/>
          <w:lang w:val="ru-RU"/>
        </w:rPr>
        <w:t>ОРГАНИЗАЦИЯ И РУКОВОДСТВО СОРЕВНОВАНИЯМИ</w:t>
      </w:r>
    </w:p>
    <w:p w:rsidR="008F304B" w:rsidRPr="008F304B" w:rsidRDefault="008F304B" w:rsidP="008F304B">
      <w:pPr>
        <w:tabs>
          <w:tab w:val="left" w:pos="11338"/>
        </w:tabs>
        <w:ind w:right="-2"/>
        <w:jc w:val="both"/>
        <w:rPr>
          <w:rFonts w:ascii="Arial" w:hAnsi="Arial"/>
          <w:lang w:val="ru-RU"/>
        </w:rPr>
      </w:pPr>
      <w:r w:rsidRPr="008F304B">
        <w:rPr>
          <w:rFonts w:ascii="Arial" w:hAnsi="Arial"/>
          <w:lang w:val="ru-RU"/>
        </w:rPr>
        <w:t>Общее руководство организацией соревнований осуществляют:</w:t>
      </w:r>
    </w:p>
    <w:p w:rsidR="008F304B" w:rsidRPr="008F304B" w:rsidRDefault="008F304B" w:rsidP="008F304B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  <w:r w:rsidRPr="008F304B">
        <w:rPr>
          <w:rFonts w:ascii="Arial" w:hAnsi="Arial"/>
          <w:lang w:val="ru-RU"/>
        </w:rPr>
        <w:t xml:space="preserve">- </w:t>
      </w:r>
      <w:r w:rsidRPr="008F304B">
        <w:rPr>
          <w:rFonts w:ascii="Arial" w:hAnsi="Arial"/>
          <w:spacing w:val="-6"/>
          <w:lang w:val="ru-RU"/>
        </w:rPr>
        <w:t xml:space="preserve">Федерация бодибилдинга </w:t>
      </w:r>
      <w:r>
        <w:rPr>
          <w:rFonts w:ascii="Arial" w:hAnsi="Arial"/>
          <w:spacing w:val="-6"/>
          <w:lang w:val="ru-RU"/>
        </w:rPr>
        <w:t>Санкт-Петербурга</w:t>
      </w:r>
      <w:r w:rsidRPr="008F304B">
        <w:rPr>
          <w:rFonts w:ascii="Arial" w:hAnsi="Arial"/>
          <w:spacing w:val="-6"/>
          <w:lang w:val="ru-RU"/>
        </w:rPr>
        <w:t xml:space="preserve"> (ФББ</w:t>
      </w:r>
      <w:r>
        <w:rPr>
          <w:rFonts w:ascii="Arial" w:hAnsi="Arial"/>
          <w:spacing w:val="-6"/>
          <w:lang w:val="ru-RU"/>
        </w:rPr>
        <w:t xml:space="preserve"> СПб</w:t>
      </w:r>
      <w:r w:rsidRPr="008F304B">
        <w:rPr>
          <w:rFonts w:ascii="Arial" w:hAnsi="Arial"/>
          <w:spacing w:val="-6"/>
          <w:lang w:val="ru-RU"/>
        </w:rPr>
        <w:t>)</w:t>
      </w:r>
    </w:p>
    <w:p w:rsidR="008F304B" w:rsidRPr="008F304B" w:rsidRDefault="008F304B" w:rsidP="008F304B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  <w:r w:rsidRPr="008F304B">
        <w:rPr>
          <w:rFonts w:ascii="Arial" w:hAnsi="Arial"/>
          <w:spacing w:val="-6"/>
          <w:lang w:val="ru-RU"/>
        </w:rPr>
        <w:t>- Г</w:t>
      </w:r>
      <w:r>
        <w:rPr>
          <w:rFonts w:ascii="Arial" w:hAnsi="Arial"/>
          <w:spacing w:val="-6"/>
          <w:lang w:val="ru-RU"/>
        </w:rPr>
        <w:t>БУ</w:t>
      </w:r>
      <w:r w:rsidRPr="008F304B">
        <w:rPr>
          <w:rFonts w:ascii="Arial" w:hAnsi="Arial"/>
          <w:spacing w:val="-6"/>
          <w:lang w:val="ru-RU"/>
        </w:rPr>
        <w:t xml:space="preserve"> </w:t>
      </w:r>
      <w:r>
        <w:rPr>
          <w:rFonts w:ascii="Arial" w:hAnsi="Arial"/>
          <w:spacing w:val="-6"/>
          <w:lang w:val="ru-RU"/>
        </w:rPr>
        <w:t>ЦФКиС «Нарвская застава»</w:t>
      </w:r>
    </w:p>
    <w:p w:rsidR="00E60F85" w:rsidRPr="001C50B4" w:rsidRDefault="00E60F85" w:rsidP="00E60F85">
      <w:pPr>
        <w:jc w:val="both"/>
        <w:rPr>
          <w:rFonts w:ascii="Arial" w:hAnsi="Arial" w:cs="Arial"/>
          <w:b/>
          <w:lang w:val="ru-RU"/>
        </w:rPr>
      </w:pPr>
    </w:p>
    <w:p w:rsidR="00E60F85" w:rsidRDefault="00E60F85" w:rsidP="00E60F85">
      <w:pPr>
        <w:jc w:val="both"/>
        <w:rPr>
          <w:rFonts w:ascii="Arial" w:hAnsi="Arial" w:cs="Arial"/>
          <w:lang w:val="ru-RU"/>
        </w:rPr>
      </w:pPr>
      <w:r w:rsidRPr="001C50B4">
        <w:rPr>
          <w:rFonts w:ascii="Arial" w:hAnsi="Arial" w:cs="Arial"/>
          <w:lang w:val="ru-RU"/>
        </w:rPr>
        <w:t xml:space="preserve">Главный судья соревнований – </w:t>
      </w:r>
      <w:r>
        <w:rPr>
          <w:rFonts w:ascii="Arial" w:hAnsi="Arial" w:cs="Arial"/>
          <w:lang w:val="ru-RU"/>
        </w:rPr>
        <w:t>судья 1кат Высоков Алексей.</w:t>
      </w:r>
    </w:p>
    <w:p w:rsidR="008F304B" w:rsidRDefault="008F304B" w:rsidP="00E60F8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Главный секретарь – судья ВК Михайлова Наталья.</w:t>
      </w:r>
    </w:p>
    <w:p w:rsidR="00E60F85" w:rsidRDefault="00E60F85" w:rsidP="00E60F8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Судья-</w:t>
      </w:r>
      <w:r w:rsidR="006279C7">
        <w:rPr>
          <w:rFonts w:ascii="Arial" w:hAnsi="Arial" w:cs="Arial"/>
          <w:lang w:val="ru-RU"/>
        </w:rPr>
        <w:t>комментатор</w:t>
      </w:r>
      <w:r w:rsidR="008F304B">
        <w:rPr>
          <w:rFonts w:ascii="Arial" w:hAnsi="Arial" w:cs="Arial"/>
          <w:lang w:val="ru-RU"/>
        </w:rPr>
        <w:t xml:space="preserve"> </w:t>
      </w:r>
      <w:r w:rsidR="006279C7">
        <w:rPr>
          <w:rFonts w:ascii="Arial" w:hAnsi="Arial" w:cs="Arial"/>
          <w:lang w:val="ru-RU"/>
        </w:rPr>
        <w:t>–</w:t>
      </w:r>
      <w:r w:rsidR="008F304B">
        <w:rPr>
          <w:rFonts w:ascii="Arial" w:hAnsi="Arial" w:cs="Arial"/>
          <w:lang w:val="ru-RU"/>
        </w:rPr>
        <w:t xml:space="preserve"> судья МК Абрамова Нина. </w:t>
      </w:r>
    </w:p>
    <w:p w:rsidR="00DB0326" w:rsidRDefault="00DB0326" w:rsidP="00E60F85">
      <w:pPr>
        <w:jc w:val="both"/>
        <w:rPr>
          <w:rFonts w:ascii="Arial" w:hAnsi="Arial" w:cs="Arial"/>
          <w:lang w:val="ru-RU"/>
        </w:rPr>
      </w:pPr>
    </w:p>
    <w:p w:rsidR="00DB0326" w:rsidRPr="00DB0326" w:rsidRDefault="00DB0326" w:rsidP="00DB0326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  <w:r w:rsidRPr="00DB0326">
        <w:rPr>
          <w:rFonts w:ascii="Arial" w:hAnsi="Arial"/>
          <w:spacing w:val="-6"/>
          <w:lang w:val="ru-RU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:rsidR="006279C7" w:rsidRDefault="006279C7" w:rsidP="00DB0326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</w:p>
    <w:p w:rsidR="00DB0326" w:rsidRPr="00DB0326" w:rsidRDefault="00DB0326" w:rsidP="00DB0326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  <w:r w:rsidRPr="00DB0326">
        <w:rPr>
          <w:rFonts w:ascii="Arial" w:hAnsi="Arial"/>
          <w:spacing w:val="-6"/>
          <w:lang w:val="ru-RU"/>
        </w:rPr>
        <w:t xml:space="preserve">Место проведения </w:t>
      </w:r>
      <w:r w:rsidR="006279C7">
        <w:rPr>
          <w:rFonts w:ascii="Arial" w:hAnsi="Arial"/>
          <w:spacing w:val="-6"/>
          <w:lang w:val="ru-RU"/>
        </w:rPr>
        <w:t xml:space="preserve">- </w:t>
      </w:r>
      <w:r>
        <w:rPr>
          <w:rFonts w:ascii="Arial" w:hAnsi="Arial"/>
          <w:spacing w:val="-6"/>
          <w:lang w:val="ru-RU"/>
        </w:rPr>
        <w:t>ЦФКиС</w:t>
      </w:r>
      <w:r w:rsidRPr="00DB032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«Нарвская застава</w:t>
      </w:r>
      <w:r w:rsidRPr="00DB0326">
        <w:rPr>
          <w:rFonts w:ascii="Arial" w:hAnsi="Arial" w:cs="Arial"/>
          <w:lang w:val="ru-RU"/>
        </w:rPr>
        <w:t xml:space="preserve">» </w:t>
      </w:r>
      <w:r w:rsidRPr="00DB0326">
        <w:rPr>
          <w:rFonts w:ascii="Arial" w:hAnsi="Arial"/>
          <w:spacing w:val="-6"/>
          <w:lang w:val="ru-RU"/>
        </w:rPr>
        <w:t xml:space="preserve"> отвечает требованиям соответствующих нормативных правовых актов, действующих на территории РФ по вопросам обеспечения общественного порядка и безопасности участников и зрителей,  также требованиям правил по бодибилдингу.</w:t>
      </w:r>
    </w:p>
    <w:p w:rsidR="00DB0326" w:rsidRPr="00DB0326" w:rsidRDefault="00DB0326" w:rsidP="00DB0326">
      <w:pPr>
        <w:tabs>
          <w:tab w:val="left" w:pos="11338"/>
        </w:tabs>
        <w:ind w:right="-2"/>
        <w:jc w:val="both"/>
        <w:rPr>
          <w:rFonts w:ascii="Arial" w:hAnsi="Arial"/>
          <w:spacing w:val="-6"/>
          <w:lang w:val="ru-RU"/>
        </w:rPr>
      </w:pPr>
      <w:r w:rsidRPr="00DB0326">
        <w:rPr>
          <w:rFonts w:ascii="Arial" w:hAnsi="Arial"/>
          <w:spacing w:val="-6"/>
          <w:lang w:val="ru-RU"/>
        </w:rPr>
        <w:t>Оказание скорой медицинской помощи осуществляется в соответствии с приказом Минздрава России от 01.03.2016 №134Н. Медицинское обслуживание соревнований осуществляет ГАУ «ЦСП 72».</w:t>
      </w:r>
    </w:p>
    <w:p w:rsidR="00DB0326" w:rsidRDefault="00DB0326" w:rsidP="00E60F85">
      <w:pPr>
        <w:jc w:val="both"/>
        <w:rPr>
          <w:rFonts w:ascii="Arial" w:hAnsi="Arial" w:cs="Arial"/>
          <w:lang w:val="ru-RU"/>
        </w:rPr>
      </w:pPr>
    </w:p>
    <w:p w:rsidR="00E60F85" w:rsidRPr="006279C7" w:rsidRDefault="006C5F0A" w:rsidP="00E60F85">
      <w:pPr>
        <w:jc w:val="both"/>
        <w:rPr>
          <w:rFonts w:ascii="Arial" w:hAnsi="Arial" w:cs="Arial"/>
          <w:b/>
          <w:lang w:val="ru-RU"/>
        </w:rPr>
      </w:pPr>
      <w:r w:rsidRPr="006279C7">
        <w:rPr>
          <w:rFonts w:ascii="Arial" w:hAnsi="Arial" w:cs="Arial"/>
          <w:b/>
          <w:lang w:val="ru-RU"/>
        </w:rPr>
        <w:t>Официальные гостиницы</w:t>
      </w:r>
      <w:r w:rsidR="0090486B" w:rsidRPr="006279C7">
        <w:rPr>
          <w:rFonts w:ascii="Arial" w:hAnsi="Arial" w:cs="Arial"/>
          <w:b/>
          <w:lang w:val="ru-RU"/>
        </w:rPr>
        <w:t xml:space="preserve">: </w:t>
      </w:r>
    </w:p>
    <w:p w:rsidR="0090486B" w:rsidRDefault="0090486B" w:rsidP="00E60F8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6279C7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чебная гостиница по адресу: </w:t>
      </w:r>
      <w:proofErr w:type="spellStart"/>
      <w:r w:rsidRPr="0090486B">
        <w:rPr>
          <w:rFonts w:ascii="Arial" w:hAnsi="Arial" w:cs="Arial"/>
          <w:lang w:val="ru-RU"/>
        </w:rPr>
        <w:t>пр</w:t>
      </w:r>
      <w:proofErr w:type="gramStart"/>
      <w:r w:rsidRPr="0090486B">
        <w:rPr>
          <w:rFonts w:ascii="Arial" w:hAnsi="Arial" w:cs="Arial"/>
          <w:lang w:val="ru-RU"/>
        </w:rPr>
        <w:t>.</w:t>
      </w:r>
      <w:r w:rsidRPr="0090486B">
        <w:rPr>
          <w:rFonts w:ascii="Arial" w:hAnsi="Arial" w:cs="Arial"/>
          <w:lang w:val="ru-RU"/>
        </w:rPr>
        <w:t>Н</w:t>
      </w:r>
      <w:proofErr w:type="gramEnd"/>
      <w:r w:rsidRPr="0090486B">
        <w:rPr>
          <w:rFonts w:ascii="Arial" w:hAnsi="Arial" w:cs="Arial"/>
          <w:lang w:val="ru-RU"/>
        </w:rPr>
        <w:t>ародного</w:t>
      </w:r>
      <w:proofErr w:type="spellEnd"/>
      <w:r w:rsidRPr="0090486B">
        <w:rPr>
          <w:rFonts w:ascii="Arial" w:hAnsi="Arial" w:cs="Arial"/>
          <w:lang w:val="ru-RU"/>
        </w:rPr>
        <w:t xml:space="preserve"> Ополчения, дом 189, корп.1</w:t>
      </w:r>
      <w:r>
        <w:rPr>
          <w:rFonts w:ascii="Arial" w:hAnsi="Arial" w:cs="Arial"/>
          <w:lang w:val="ru-RU"/>
        </w:rPr>
        <w:t xml:space="preserve"> </w:t>
      </w:r>
      <w:r w:rsidR="006279C7">
        <w:rPr>
          <w:rFonts w:ascii="Arial" w:hAnsi="Arial" w:cs="Arial"/>
          <w:lang w:val="ru-RU"/>
        </w:rPr>
        <w:t>(</w:t>
      </w:r>
      <w:hyperlink r:id="rId11" w:history="1">
        <w:r w:rsidRPr="0090486B">
          <w:rPr>
            <w:rFonts w:ascii="Arial" w:hAnsi="Arial" w:cs="Arial"/>
            <w:lang w:val="ru-RU"/>
          </w:rPr>
          <w:t>http://mtcgostinica.com/index.php?id=9</w:t>
        </w:r>
      </w:hyperlink>
      <w:r w:rsidR="006279C7">
        <w:rPr>
          <w:rFonts w:ascii="Arial" w:hAnsi="Arial" w:cs="Arial"/>
          <w:lang w:val="ru-RU"/>
        </w:rPr>
        <w:t>)</w:t>
      </w:r>
      <w:r w:rsidR="00A81FC4">
        <w:rPr>
          <w:rFonts w:ascii="Arial" w:hAnsi="Arial" w:cs="Arial"/>
          <w:lang w:val="ru-RU"/>
        </w:rPr>
        <w:t xml:space="preserve">; </w:t>
      </w:r>
    </w:p>
    <w:p w:rsidR="00A81FC4" w:rsidRDefault="00A81FC4" w:rsidP="00E60F85">
      <w:p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- гостиница при СДЮШОР </w:t>
      </w:r>
      <w:r w:rsidR="006279C7">
        <w:rPr>
          <w:rFonts w:ascii="Arial" w:hAnsi="Arial" w:cs="Arial"/>
          <w:lang w:val="ru-RU"/>
        </w:rPr>
        <w:t xml:space="preserve">Кировского р-на </w:t>
      </w:r>
      <w:r>
        <w:rPr>
          <w:rFonts w:ascii="Arial" w:hAnsi="Arial" w:cs="Arial"/>
          <w:lang w:val="ru-RU"/>
        </w:rPr>
        <w:t xml:space="preserve">по адресу: </w:t>
      </w:r>
      <w:proofErr w:type="spellStart"/>
      <w:r w:rsidRPr="00A81FC4">
        <w:rPr>
          <w:rFonts w:ascii="Arial" w:hAnsi="Arial" w:cs="Arial"/>
          <w:lang w:val="ru-RU"/>
        </w:rPr>
        <w:t>ул.З.Портновой</w:t>
      </w:r>
      <w:proofErr w:type="spellEnd"/>
      <w:r w:rsidRPr="00A81FC4">
        <w:rPr>
          <w:rFonts w:ascii="Arial" w:hAnsi="Arial" w:cs="Arial"/>
          <w:lang w:val="ru-RU"/>
        </w:rPr>
        <w:t>, д.21, корп.4</w:t>
      </w:r>
      <w:r>
        <w:rPr>
          <w:rFonts w:ascii="Arial" w:hAnsi="Arial" w:cs="Arial"/>
          <w:lang w:val="ru-RU"/>
        </w:rPr>
        <w:t xml:space="preserve"> (</w:t>
      </w:r>
      <w:hyperlink r:id="rId12" w:history="1">
        <w:r w:rsidRPr="00A81FC4">
          <w:rPr>
            <w:rFonts w:ascii="Arial" w:hAnsi="Arial" w:cs="Arial"/>
            <w:lang w:val="ru-RU"/>
          </w:rPr>
          <w:t>http://www.xn--80aaaecg7aldbch8adbecbceseggimkh8o.xn--p1ai/</w:t>
        </w:r>
        <w:proofErr w:type="spellStart"/>
        <w:r w:rsidRPr="00A81FC4">
          <w:rPr>
            <w:rFonts w:ascii="Arial" w:hAnsi="Arial" w:cs="Arial"/>
            <w:lang w:val="ru-RU"/>
          </w:rPr>
          <w:t>gostinica</w:t>
        </w:r>
        <w:proofErr w:type="spellEnd"/>
        <w:r w:rsidRPr="00A81FC4">
          <w:rPr>
            <w:rFonts w:ascii="Arial" w:hAnsi="Arial" w:cs="Arial"/>
            <w:lang w:val="ru-RU"/>
          </w:rPr>
          <w:t>/</w:t>
        </w:r>
      </w:hyperlink>
      <w:r>
        <w:rPr>
          <w:rFonts w:ascii="Arial" w:hAnsi="Arial" w:cs="Arial"/>
          <w:lang w:val="ru-RU"/>
        </w:rPr>
        <w:t>.</w:t>
      </w:r>
      <w:proofErr w:type="gramEnd"/>
    </w:p>
    <w:p w:rsidR="00A81FC4" w:rsidRPr="006C5F0A" w:rsidRDefault="00DB0326" w:rsidP="00C15486">
      <w:pPr>
        <w:ind w:right="-149"/>
        <w:jc w:val="both"/>
        <w:rPr>
          <w:rFonts w:ascii="Arial" w:hAnsi="Arial" w:cs="Arial"/>
          <w:b/>
          <w:lang w:val="ru-RU"/>
        </w:rPr>
      </w:pPr>
      <w:r w:rsidRPr="006C5F0A">
        <w:rPr>
          <w:rFonts w:ascii="Arial" w:hAnsi="Arial" w:cs="Arial"/>
          <w:b/>
          <w:lang w:val="ru-RU"/>
        </w:rPr>
        <w:t xml:space="preserve">Заявки на бронирование отправлять по </w:t>
      </w:r>
      <w:proofErr w:type="spellStart"/>
      <w:r w:rsidRPr="006C5F0A">
        <w:rPr>
          <w:rFonts w:ascii="Arial" w:hAnsi="Arial" w:cs="Arial"/>
          <w:b/>
          <w:lang w:val="ru-RU"/>
        </w:rPr>
        <w:t>эл</w:t>
      </w:r>
      <w:proofErr w:type="gramStart"/>
      <w:r w:rsidRPr="006C5F0A">
        <w:rPr>
          <w:rFonts w:ascii="Arial" w:hAnsi="Arial" w:cs="Arial"/>
          <w:b/>
          <w:lang w:val="ru-RU"/>
        </w:rPr>
        <w:t>.п</w:t>
      </w:r>
      <w:proofErr w:type="gramEnd"/>
      <w:r w:rsidRPr="006C5F0A">
        <w:rPr>
          <w:rFonts w:ascii="Arial" w:hAnsi="Arial" w:cs="Arial"/>
          <w:b/>
          <w:lang w:val="ru-RU"/>
        </w:rPr>
        <w:t>очте</w:t>
      </w:r>
      <w:proofErr w:type="spellEnd"/>
      <w:r w:rsidRPr="006C5F0A">
        <w:rPr>
          <w:rFonts w:ascii="Arial" w:hAnsi="Arial" w:cs="Arial"/>
          <w:b/>
          <w:lang w:val="ru-RU"/>
        </w:rPr>
        <w:t xml:space="preserve"> </w:t>
      </w:r>
      <w:hyperlink r:id="rId13" w:history="1">
        <w:r w:rsidRPr="006C5F0A">
          <w:rPr>
            <w:rStyle w:val="a3"/>
            <w:rFonts w:ascii="Arial" w:hAnsi="Arial" w:cs="Arial"/>
            <w:b/>
          </w:rPr>
          <w:t>info</w:t>
        </w:r>
        <w:r w:rsidRPr="006C5F0A">
          <w:rPr>
            <w:rStyle w:val="a3"/>
            <w:rFonts w:ascii="Arial" w:hAnsi="Arial" w:cs="Arial"/>
            <w:b/>
            <w:lang w:val="ru-RU"/>
          </w:rPr>
          <w:t>@</w:t>
        </w:r>
        <w:proofErr w:type="spellStart"/>
        <w:r w:rsidRPr="006C5F0A">
          <w:rPr>
            <w:rStyle w:val="a3"/>
            <w:rFonts w:ascii="Arial" w:hAnsi="Arial" w:cs="Arial"/>
            <w:b/>
          </w:rPr>
          <w:t>fbbr</w:t>
        </w:r>
        <w:proofErr w:type="spellEnd"/>
        <w:r w:rsidRPr="006C5F0A">
          <w:rPr>
            <w:rStyle w:val="a3"/>
            <w:rFonts w:ascii="Arial" w:hAnsi="Arial" w:cs="Arial"/>
            <w:b/>
            <w:lang w:val="ru-RU"/>
          </w:rPr>
          <w:t>.</w:t>
        </w:r>
        <w:r w:rsidRPr="006C5F0A">
          <w:rPr>
            <w:rStyle w:val="a3"/>
            <w:rFonts w:ascii="Arial" w:hAnsi="Arial" w:cs="Arial"/>
            <w:b/>
          </w:rPr>
          <w:t>org</w:t>
        </w:r>
      </w:hyperlink>
      <w:r w:rsidRPr="006C5F0A">
        <w:rPr>
          <w:rFonts w:ascii="Arial" w:hAnsi="Arial" w:cs="Arial"/>
          <w:b/>
          <w:lang w:val="ru-RU"/>
        </w:rPr>
        <w:t xml:space="preserve"> до 1 марта 2020г.</w:t>
      </w:r>
    </w:p>
    <w:p w:rsidR="006C5F0A" w:rsidRPr="006C5F0A" w:rsidRDefault="006C5F0A" w:rsidP="006C5F0A">
      <w:pPr>
        <w:pStyle w:val="3"/>
        <w:tabs>
          <w:tab w:val="left" w:pos="11338"/>
        </w:tabs>
        <w:ind w:right="-2"/>
        <w:jc w:val="both"/>
        <w:rPr>
          <w:b w:val="0"/>
          <w:color w:val="000000"/>
          <w:lang w:val="ru-RU"/>
        </w:rPr>
      </w:pPr>
      <w:r w:rsidRPr="006C5F0A">
        <w:rPr>
          <w:b w:val="0"/>
          <w:szCs w:val="24"/>
          <w:lang w:val="ru-RU"/>
        </w:rPr>
        <w:t>Оргкомитет осуществляет встречу и проводы участников в</w:t>
      </w:r>
      <w:r w:rsidRPr="006C5F0A">
        <w:rPr>
          <w:b w:val="0"/>
          <w:color w:val="000000"/>
          <w:lang w:val="ru-RU"/>
        </w:rPr>
        <w:t xml:space="preserve"> аэропорту и на</w:t>
      </w:r>
      <w:proofErr w:type="gramStart"/>
      <w:r>
        <w:rPr>
          <w:b w:val="0"/>
          <w:color w:val="000000"/>
          <w:lang w:val="ru-RU"/>
        </w:rPr>
        <w:t xml:space="preserve"> </w:t>
      </w:r>
      <w:r w:rsidRPr="006C5F0A">
        <w:rPr>
          <w:b w:val="0"/>
          <w:color w:val="000000"/>
          <w:lang w:val="ru-RU"/>
        </w:rPr>
        <w:t>Ж</w:t>
      </w:r>
      <w:proofErr w:type="gramEnd"/>
      <w:r w:rsidRPr="006C5F0A">
        <w:rPr>
          <w:b w:val="0"/>
          <w:color w:val="000000"/>
          <w:lang w:val="ru-RU"/>
        </w:rPr>
        <w:t xml:space="preserve">/Д вокзале </w:t>
      </w:r>
      <w:r w:rsidRPr="006C5F0A">
        <w:rPr>
          <w:b w:val="0"/>
          <w:lang w:val="ru-RU"/>
        </w:rPr>
        <w:t>на специализированных автобусах</w:t>
      </w:r>
      <w:r w:rsidRPr="006C5F0A">
        <w:rPr>
          <w:b w:val="0"/>
          <w:szCs w:val="24"/>
          <w:lang w:val="ru-RU"/>
        </w:rPr>
        <w:t xml:space="preserve"> ТОЛЬКО </w:t>
      </w:r>
      <w:r w:rsidRPr="006C5F0A">
        <w:rPr>
          <w:b w:val="0"/>
          <w:szCs w:val="24"/>
          <w:lang w:val="ru-RU"/>
        </w:rPr>
        <w:t>для</w:t>
      </w:r>
      <w:r w:rsidRPr="006C5F0A">
        <w:rPr>
          <w:b w:val="0"/>
          <w:lang w:val="ru-RU"/>
        </w:rPr>
        <w:t xml:space="preserve"> встречи иногородних </w:t>
      </w:r>
      <w:r w:rsidRPr="006C5F0A">
        <w:rPr>
          <w:b w:val="0"/>
          <w:szCs w:val="24"/>
          <w:lang w:val="ru-RU"/>
        </w:rPr>
        <w:t>организованных</w:t>
      </w:r>
      <w:r w:rsidRPr="006C5F0A">
        <w:rPr>
          <w:b w:val="0"/>
          <w:lang w:val="ru-RU"/>
        </w:rPr>
        <w:t xml:space="preserve"> детских групп</w:t>
      </w:r>
      <w:r w:rsidRPr="006C5F0A">
        <w:rPr>
          <w:b w:val="0"/>
          <w:szCs w:val="24"/>
          <w:lang w:val="ru-RU"/>
        </w:rPr>
        <w:t xml:space="preserve">, проживающих в официальных гостиницах </w:t>
      </w:r>
      <w:r w:rsidRPr="006C5F0A">
        <w:rPr>
          <w:b w:val="0"/>
          <w:szCs w:val="24"/>
          <w:lang w:val="ru-RU"/>
        </w:rPr>
        <w:t xml:space="preserve">и ТОЛЬКО </w:t>
      </w:r>
      <w:r w:rsidRPr="006C5F0A">
        <w:rPr>
          <w:b w:val="0"/>
          <w:szCs w:val="24"/>
          <w:lang w:val="ru-RU"/>
        </w:rPr>
        <w:t>по заявкам</w:t>
      </w:r>
      <w:r w:rsidRPr="006C5F0A">
        <w:rPr>
          <w:b w:val="0"/>
          <w:szCs w:val="24"/>
          <w:lang w:val="ru-RU"/>
        </w:rPr>
        <w:t>, отправленным до 1 марта 2020 года</w:t>
      </w:r>
      <w:r w:rsidRPr="006C5F0A">
        <w:rPr>
          <w:b w:val="0"/>
          <w:szCs w:val="24"/>
          <w:lang w:val="ru-RU"/>
        </w:rPr>
        <w:t xml:space="preserve"> </w:t>
      </w:r>
      <w:r w:rsidRPr="006C5F0A">
        <w:rPr>
          <w:b w:val="0"/>
          <w:color w:val="000000"/>
          <w:lang w:val="ru-RU"/>
        </w:rPr>
        <w:t>с указанием № рейса самолета или поезда с датой и временем прибытия и отбытия.</w:t>
      </w:r>
    </w:p>
    <w:p w:rsidR="006C5F0A" w:rsidRPr="006C5F0A" w:rsidRDefault="006C5F0A" w:rsidP="006C5F0A">
      <w:pPr>
        <w:jc w:val="center"/>
        <w:rPr>
          <w:rFonts w:ascii="Arial" w:hAnsi="Arial" w:cs="Arial"/>
          <w:b/>
          <w:caps/>
          <w:lang w:val="ru-RU"/>
        </w:rPr>
      </w:pPr>
      <w:r w:rsidRPr="006C5F0A">
        <w:rPr>
          <w:rFonts w:ascii="Arial" w:hAnsi="Arial" w:cs="Arial"/>
          <w:b/>
          <w:caps/>
          <w:lang w:val="ru-RU"/>
        </w:rPr>
        <w:t xml:space="preserve">Заявка  на  участие  (ОБРАЗЕЦ)         </w:t>
      </w:r>
    </w:p>
    <w:p w:rsidR="006C5F0A" w:rsidRPr="00DA05AE" w:rsidRDefault="006C5F0A" w:rsidP="006C5F0A">
      <w:pPr>
        <w:jc w:val="center"/>
        <w:rPr>
          <w:rFonts w:ascii="Arial" w:hAnsi="Arial" w:cs="Arial"/>
          <w:b/>
          <w:caps/>
        </w:rPr>
      </w:pPr>
      <w:r w:rsidRPr="006C5F0A">
        <w:rPr>
          <w:rFonts w:ascii="Arial" w:hAnsi="Arial" w:cs="Arial"/>
          <w:b/>
          <w:lang w:val="ru-RU"/>
        </w:rPr>
        <w:t xml:space="preserve">от сборной команды ………………………………………………..…… </w:t>
      </w:r>
      <w:r w:rsidRPr="00DA05AE">
        <w:rPr>
          <w:rFonts w:ascii="Arial" w:hAnsi="Arial" w:cs="Arial"/>
          <w:b/>
        </w:rPr>
        <w:t>(</w:t>
      </w:r>
      <w:proofErr w:type="spellStart"/>
      <w:r w:rsidRPr="00DA05AE">
        <w:rPr>
          <w:rFonts w:ascii="Arial" w:hAnsi="Arial" w:cs="Arial"/>
          <w:b/>
        </w:rPr>
        <w:t>региона</w:t>
      </w:r>
      <w:proofErr w:type="spellEnd"/>
      <w:r w:rsidRPr="00DA05AE">
        <w:rPr>
          <w:rFonts w:ascii="Arial" w:hAnsi="Arial" w:cs="Arial"/>
          <w:b/>
        </w:rPr>
        <w:t>)</w:t>
      </w:r>
    </w:p>
    <w:p w:rsidR="006C5F0A" w:rsidRPr="00DA05AE" w:rsidRDefault="006C5F0A" w:rsidP="006C5F0A">
      <w:pPr>
        <w:ind w:firstLine="426"/>
        <w:rPr>
          <w:rFonts w:ascii="Arial" w:hAnsi="Arial"/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4"/>
        <w:gridCol w:w="1846"/>
        <w:gridCol w:w="993"/>
        <w:gridCol w:w="1843"/>
        <w:gridCol w:w="850"/>
        <w:gridCol w:w="850"/>
        <w:gridCol w:w="851"/>
        <w:gridCol w:w="709"/>
        <w:gridCol w:w="708"/>
        <w:gridCol w:w="851"/>
        <w:gridCol w:w="709"/>
      </w:tblGrid>
      <w:tr w:rsidR="006C5F0A" w:rsidRPr="00DA05AE" w:rsidTr="00C15486">
        <w:trPr>
          <w:trHeight w:val="67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Ф.И.О.</w:t>
            </w:r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полностью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7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  <w:proofErr w:type="spellEnd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рожд</w:t>
            </w:r>
            <w:proofErr w:type="spellEnd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6C5F0A" w:rsidRPr="00C15486" w:rsidRDefault="006C5F0A" w:rsidP="00694B2F">
            <w:pPr>
              <w:ind w:right="-7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left="-179" w:right="-108" w:firstLine="14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НОМИНАЦИЯ/</w:t>
            </w:r>
          </w:p>
          <w:p w:rsidR="006C5F0A" w:rsidRPr="00C15486" w:rsidRDefault="006C5F0A" w:rsidP="00694B2F">
            <w:pPr>
              <w:ind w:left="-179" w:right="-108" w:firstLine="14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Статус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РОСТ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ГОСТИНИЦА</w:t>
            </w:r>
          </w:p>
          <w:p w:rsidR="006C5F0A" w:rsidRPr="00C15486" w:rsidRDefault="006C5F0A" w:rsidP="00694B2F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рейса</w:t>
            </w:r>
            <w:proofErr w:type="spellEnd"/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(ПРИЛЁТ)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рейса</w:t>
            </w:r>
            <w:proofErr w:type="spellEnd"/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bCs/>
                <w:sz w:val="16"/>
                <w:szCs w:val="16"/>
              </w:rPr>
              <w:t>(ВЫЛЕТ)</w:t>
            </w:r>
          </w:p>
        </w:tc>
      </w:tr>
      <w:tr w:rsidR="006C5F0A" w:rsidRPr="00B261B0" w:rsidTr="00C15486">
        <w:trPr>
          <w:trHeight w:val="69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7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ЗАЕЗД </w:t>
            </w: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время</w:t>
            </w:r>
            <w:proofErr w:type="spellEnd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ВЫЕЗД </w:t>
            </w: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</w:t>
            </w:r>
            <w:proofErr w:type="spellEnd"/>
          </w:p>
          <w:p w:rsidR="006C5F0A" w:rsidRPr="00C15486" w:rsidRDefault="006C5F0A" w:rsidP="00694B2F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C5F0A" w:rsidRPr="00C15486" w:rsidRDefault="006C5F0A" w:rsidP="00694B2F">
            <w:pPr>
              <w:ind w:right="-108" w:hanging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время</w:t>
            </w:r>
            <w:proofErr w:type="spellEnd"/>
          </w:p>
          <w:p w:rsidR="006C5F0A" w:rsidRPr="00C15486" w:rsidRDefault="006C5F0A" w:rsidP="00694B2F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C5F0A" w:rsidRPr="00C15486" w:rsidRDefault="006C5F0A" w:rsidP="00694B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</w:t>
            </w:r>
            <w:proofErr w:type="spellEnd"/>
          </w:p>
          <w:p w:rsidR="006C5F0A" w:rsidRPr="00C15486" w:rsidRDefault="006C5F0A" w:rsidP="00694B2F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C15486" w:rsidRDefault="006C5F0A" w:rsidP="00694B2F">
            <w:pPr>
              <w:ind w:right="-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C5F0A" w:rsidRPr="00C15486" w:rsidRDefault="006C5F0A" w:rsidP="00694B2F">
            <w:pPr>
              <w:ind w:right="-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548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время</w:t>
            </w:r>
            <w:proofErr w:type="spellEnd"/>
          </w:p>
          <w:p w:rsidR="006C5F0A" w:rsidRPr="00C15486" w:rsidRDefault="006C5F0A" w:rsidP="00694B2F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C5F0A" w:rsidRPr="00DA05AE" w:rsidTr="00C15486">
        <w:trPr>
          <w:trHeight w:val="34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5F0A" w:rsidRPr="00DA05AE" w:rsidRDefault="006C5F0A" w:rsidP="006C5F0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</w:tcBorders>
          </w:tcPr>
          <w:p w:rsidR="006C5F0A" w:rsidRPr="007B5EB2" w:rsidRDefault="006C5F0A" w:rsidP="00694B2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C5F0A" w:rsidRPr="00DA05AE" w:rsidRDefault="006C5F0A" w:rsidP="00694B2F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6C5F0A" w:rsidRPr="00DA05AE" w:rsidRDefault="006C5F0A" w:rsidP="00694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F0A" w:rsidRPr="001E7C5D" w:rsidRDefault="006C5F0A" w:rsidP="00694B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F0A" w:rsidRPr="001E7C5D" w:rsidRDefault="006C5F0A" w:rsidP="00694B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F0A" w:rsidRPr="001E7C5D" w:rsidRDefault="006C5F0A" w:rsidP="00694B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5F0A" w:rsidRPr="00DA05AE" w:rsidTr="00C15486">
        <w:trPr>
          <w:trHeight w:val="271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5F0A" w:rsidRPr="00DA05AE" w:rsidRDefault="006C5F0A" w:rsidP="006C5F0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bottom w:val="single" w:sz="12" w:space="0" w:color="auto"/>
            </w:tcBorders>
          </w:tcPr>
          <w:p w:rsidR="006C5F0A" w:rsidRPr="00491FC4" w:rsidRDefault="006C5F0A" w:rsidP="00694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C5F0A" w:rsidRDefault="006C5F0A" w:rsidP="00694B2F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6C5F0A" w:rsidRPr="00DA05AE" w:rsidRDefault="006C5F0A" w:rsidP="00694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5F0A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F0A" w:rsidRPr="00DA05AE" w:rsidRDefault="006C5F0A" w:rsidP="00694B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60F85" w:rsidRPr="00B74817" w:rsidRDefault="00E60F85" w:rsidP="00E60F85">
      <w:pPr>
        <w:jc w:val="both"/>
        <w:rPr>
          <w:rFonts w:ascii="Arial" w:hAnsi="Arial" w:cs="Arial"/>
          <w:lang w:val="ru-RU"/>
        </w:rPr>
      </w:pPr>
    </w:p>
    <w:p w:rsidR="00E60F85" w:rsidRPr="000039D7" w:rsidRDefault="006C5F0A" w:rsidP="006279C7">
      <w:pPr>
        <w:ind w:firstLine="709"/>
        <w:jc w:val="both"/>
        <w:rPr>
          <w:rFonts w:ascii="Arial" w:hAnsi="Arial" w:cs="Arial"/>
          <w:lang w:val="ru-RU"/>
        </w:rPr>
      </w:pPr>
      <w:r w:rsidRPr="006C5F0A">
        <w:rPr>
          <w:rFonts w:ascii="Arial" w:hAnsi="Arial" w:cs="Arial"/>
          <w:lang w:val="ru-RU"/>
        </w:rPr>
        <w:t>На соревнованиях командой «</w:t>
      </w:r>
      <w:proofErr w:type="spellStart"/>
      <w:r w:rsidRPr="000039D7">
        <w:rPr>
          <w:rFonts w:ascii="Arial" w:hAnsi="Arial" w:cs="Arial"/>
          <w:lang w:val="ru-RU"/>
        </w:rPr>
        <w:t>СпортЗагар</w:t>
      </w:r>
      <w:proofErr w:type="spellEnd"/>
      <w:r w:rsidRPr="006C5F0A">
        <w:rPr>
          <w:rFonts w:ascii="Arial" w:hAnsi="Arial" w:cs="Arial"/>
          <w:lang w:val="ru-RU"/>
        </w:rPr>
        <w:t>» будет организовано профессиональное нанесение грима</w:t>
      </w:r>
      <w:r>
        <w:rPr>
          <w:rFonts w:ascii="Arial" w:hAnsi="Arial" w:cs="Arial"/>
          <w:lang w:val="ru-RU"/>
        </w:rPr>
        <w:t>.</w:t>
      </w:r>
      <w:r w:rsidRPr="006C5F0A">
        <w:rPr>
          <w:rFonts w:ascii="Arial" w:hAnsi="Arial" w:cs="Arial"/>
          <w:lang w:val="ru-RU"/>
        </w:rPr>
        <w:t xml:space="preserve"> Запись на грим будет проходить </w:t>
      </w:r>
      <w:r>
        <w:rPr>
          <w:rFonts w:ascii="Arial" w:hAnsi="Arial" w:cs="Arial"/>
          <w:lang w:val="ru-RU"/>
        </w:rPr>
        <w:t xml:space="preserve">07 марта </w:t>
      </w:r>
      <w:r w:rsidRPr="006C5F0A">
        <w:rPr>
          <w:rFonts w:ascii="Arial" w:hAnsi="Arial" w:cs="Arial"/>
          <w:lang w:val="ru-RU"/>
        </w:rPr>
        <w:t xml:space="preserve">2020 с </w:t>
      </w:r>
      <w:r>
        <w:rPr>
          <w:rFonts w:ascii="Arial" w:hAnsi="Arial" w:cs="Arial"/>
          <w:lang w:val="ru-RU"/>
        </w:rPr>
        <w:t>8</w:t>
      </w:r>
      <w:r w:rsidRPr="006C5F0A">
        <w:rPr>
          <w:rFonts w:ascii="Arial" w:hAnsi="Arial" w:cs="Arial"/>
          <w:lang w:val="ru-RU"/>
        </w:rPr>
        <w:t>:00 на регистрации</w:t>
      </w:r>
      <w:r w:rsidR="00E60F85" w:rsidRPr="000039D7">
        <w:rPr>
          <w:rFonts w:ascii="Arial" w:hAnsi="Arial" w:cs="Arial"/>
          <w:lang w:val="ru-RU"/>
        </w:rPr>
        <w:t>.</w:t>
      </w:r>
    </w:p>
    <w:p w:rsidR="00E60F85" w:rsidRPr="000039D7" w:rsidRDefault="00E60F85" w:rsidP="006279C7">
      <w:pPr>
        <w:ind w:firstLine="708"/>
        <w:jc w:val="both"/>
        <w:rPr>
          <w:rFonts w:ascii="Arial" w:hAnsi="Arial" w:cs="Arial"/>
          <w:lang w:val="ru-RU"/>
        </w:rPr>
      </w:pPr>
      <w:r w:rsidRPr="000039D7">
        <w:rPr>
          <w:rFonts w:ascii="Arial" w:hAnsi="Arial" w:cs="Arial"/>
          <w:lang w:val="ru-RU"/>
        </w:rPr>
        <w:t xml:space="preserve">Электронная запись на грим на сайте http://www.sportzagar.ru. </w:t>
      </w:r>
    </w:p>
    <w:p w:rsidR="00E60F85" w:rsidRPr="000039D7" w:rsidRDefault="00E60F85" w:rsidP="006279C7">
      <w:pPr>
        <w:ind w:firstLine="708"/>
        <w:jc w:val="both"/>
        <w:rPr>
          <w:rFonts w:ascii="Arial" w:hAnsi="Arial" w:cs="Arial"/>
          <w:lang w:val="ru-RU"/>
        </w:rPr>
      </w:pPr>
      <w:r w:rsidRPr="000039D7">
        <w:rPr>
          <w:rFonts w:ascii="Arial" w:hAnsi="Arial" w:cs="Arial"/>
          <w:lang w:val="ru-RU"/>
        </w:rPr>
        <w:t>Телефон для предварительной записи 8 921 959 09 85 - Виталий.</w:t>
      </w:r>
    </w:p>
    <w:p w:rsidR="00E60F85" w:rsidRDefault="00E60F85" w:rsidP="006279C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60F85" w:rsidRDefault="00E60F85" w:rsidP="00E60F8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C5F0A" w:rsidRDefault="006C5F0A" w:rsidP="006C5F0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Информация о турнире: </w:t>
      </w:r>
    </w:p>
    <w:p w:rsidR="006C5F0A" w:rsidRDefault="006C5F0A" w:rsidP="006C5F0A">
      <w:pPr>
        <w:jc w:val="both"/>
        <w:rPr>
          <w:rFonts w:ascii="Arial" w:hAnsi="Arial" w:cs="Arial"/>
          <w:lang w:val="ru-RU"/>
        </w:rPr>
      </w:pPr>
      <w:hyperlink r:id="rId14" w:history="1">
        <w:r w:rsidRPr="00C666E4">
          <w:rPr>
            <w:rStyle w:val="a3"/>
            <w:rFonts w:ascii="Arial" w:hAnsi="Arial" w:cs="Arial"/>
            <w:lang w:val="ru-RU"/>
          </w:rPr>
          <w:t>https://www.instagram.com/mens_physique_bikini_stars/</w:t>
        </w:r>
      </w:hyperlink>
    </w:p>
    <w:p w:rsidR="006C5F0A" w:rsidRDefault="006C5F0A" w:rsidP="006C5F0A">
      <w:pPr>
        <w:jc w:val="both"/>
        <w:rPr>
          <w:rFonts w:ascii="Arial" w:hAnsi="Arial" w:cs="Arial"/>
          <w:lang w:val="ru-RU"/>
        </w:rPr>
      </w:pPr>
      <w:hyperlink r:id="rId15" w:history="1">
        <w:r w:rsidRPr="00C666E4">
          <w:rPr>
            <w:rStyle w:val="a3"/>
            <w:rFonts w:ascii="Arial" w:hAnsi="Arial" w:cs="Arial"/>
            <w:lang w:val="ru-RU"/>
          </w:rPr>
          <w:t>http://mensphysiquebikinistars.ru/</w:t>
        </w:r>
      </w:hyperlink>
    </w:p>
    <w:p w:rsidR="004E790E" w:rsidRPr="00E60F85" w:rsidRDefault="001F3CE7">
      <w:pPr>
        <w:rPr>
          <w:lang w:val="ru-RU"/>
        </w:rPr>
      </w:pPr>
    </w:p>
    <w:sectPr w:rsidR="004E790E" w:rsidRPr="00E60F85" w:rsidSect="00C15486">
      <w:pgSz w:w="11900" w:h="16840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D45"/>
    <w:multiLevelType w:val="hybridMultilevel"/>
    <w:tmpl w:val="0F64C6C8"/>
    <w:lvl w:ilvl="0" w:tplc="6DA27756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5"/>
    <w:rsid w:val="0003344A"/>
    <w:rsid w:val="002047E4"/>
    <w:rsid w:val="006279C7"/>
    <w:rsid w:val="006B1DA9"/>
    <w:rsid w:val="006C5F0A"/>
    <w:rsid w:val="006E1099"/>
    <w:rsid w:val="00722F1A"/>
    <w:rsid w:val="00725907"/>
    <w:rsid w:val="007D37F2"/>
    <w:rsid w:val="007F2F6D"/>
    <w:rsid w:val="00880FEE"/>
    <w:rsid w:val="00892776"/>
    <w:rsid w:val="008F304B"/>
    <w:rsid w:val="0090486B"/>
    <w:rsid w:val="00A81FC4"/>
    <w:rsid w:val="00C15486"/>
    <w:rsid w:val="00DB0326"/>
    <w:rsid w:val="00E07C61"/>
    <w:rsid w:val="00E15DC2"/>
    <w:rsid w:val="00E60F85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85"/>
    <w:rPr>
      <w:rFonts w:ascii="Times New Roman" w:eastAsia="Times New Roman" w:hAnsi="Times New Roman" w:cs="Times New Roman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6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F85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styleId="a3">
    <w:name w:val="Hyperlink"/>
    <w:uiPriority w:val="99"/>
    <w:unhideWhenUsed/>
    <w:rsid w:val="00E60F85"/>
    <w:rPr>
      <w:color w:val="0563C1"/>
      <w:u w:val="single"/>
    </w:rPr>
  </w:style>
  <w:style w:type="table" w:styleId="a4">
    <w:name w:val="Table Grid"/>
    <w:basedOn w:val="a1"/>
    <w:uiPriority w:val="39"/>
    <w:rsid w:val="00E60F8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E60F85"/>
    <w:rPr>
      <w:i/>
      <w:iCs/>
    </w:rPr>
  </w:style>
  <w:style w:type="paragraph" w:styleId="a6">
    <w:name w:val="caption"/>
    <w:basedOn w:val="a"/>
    <w:next w:val="a"/>
    <w:qFormat/>
    <w:rsid w:val="00E60F85"/>
    <w:pPr>
      <w:spacing w:before="120" w:after="120"/>
      <w:jc w:val="center"/>
    </w:pPr>
    <w:rPr>
      <w:rFonts w:ascii="Arial" w:hAnsi="Arial"/>
      <w:b/>
      <w:spacing w:val="40"/>
      <w:sz w:val="36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80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FE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85"/>
    <w:rPr>
      <w:rFonts w:ascii="Times New Roman" w:eastAsia="Times New Roman" w:hAnsi="Times New Roman" w:cs="Times New Roman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6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F85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styleId="a3">
    <w:name w:val="Hyperlink"/>
    <w:uiPriority w:val="99"/>
    <w:unhideWhenUsed/>
    <w:rsid w:val="00E60F85"/>
    <w:rPr>
      <w:color w:val="0563C1"/>
      <w:u w:val="single"/>
    </w:rPr>
  </w:style>
  <w:style w:type="table" w:styleId="a4">
    <w:name w:val="Table Grid"/>
    <w:basedOn w:val="a1"/>
    <w:uiPriority w:val="39"/>
    <w:rsid w:val="00E60F8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E60F85"/>
    <w:rPr>
      <w:i/>
      <w:iCs/>
    </w:rPr>
  </w:style>
  <w:style w:type="paragraph" w:styleId="a6">
    <w:name w:val="caption"/>
    <w:basedOn w:val="a"/>
    <w:next w:val="a"/>
    <w:qFormat/>
    <w:rsid w:val="00E60F85"/>
    <w:pPr>
      <w:spacing w:before="120" w:after="120"/>
      <w:jc w:val="center"/>
    </w:pPr>
    <w:rPr>
      <w:rFonts w:ascii="Arial" w:hAnsi="Arial"/>
      <w:b/>
      <w:spacing w:val="40"/>
      <w:sz w:val="36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80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FE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fbbr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xn--80aaaecg7aldbch8adbecbceseggimkh8o.xn--p1ai/gostinic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tcgostinica.com/index.php?id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nsphysiquebikinistars.ru/" TargetMode="External"/><Relationship Id="rId10" Type="http://schemas.openxmlformats.org/officeDocument/2006/relationships/hyperlink" Target="mailto:n.abramova@alexfitnes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bbr.org" TargetMode="External"/><Relationship Id="rId14" Type="http://schemas.openxmlformats.org/officeDocument/2006/relationships/hyperlink" Target="https://www.instagram.com/mens_physique_bikini_st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natvlad72</cp:lastModifiedBy>
  <cp:revision>6</cp:revision>
  <dcterms:created xsi:type="dcterms:W3CDTF">2019-11-18T12:25:00Z</dcterms:created>
  <dcterms:modified xsi:type="dcterms:W3CDTF">2019-12-05T13:05:00Z</dcterms:modified>
</cp:coreProperties>
</file>