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A3" w:rsidRPr="00864B31" w:rsidRDefault="00FF2BA3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                              </w:t>
      </w:r>
      <w:r w:rsidRPr="00864B31">
        <w:rPr>
          <w:rFonts w:ascii="Times New Roman" w:eastAsia="Times New Roman" w:hAnsi="Times New Roman" w:cs="Times New Roman"/>
          <w:b/>
          <w:sz w:val="36"/>
          <w:lang w:val="ru-RU"/>
        </w:rPr>
        <w:t xml:space="preserve">ПОЛОЖЕНИЕ   </w:t>
      </w:r>
    </w:p>
    <w:p w:rsidR="00FF2BA3" w:rsidRPr="00864B31" w:rsidRDefault="00A24DB0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>о проведении 7</w:t>
      </w:r>
      <w:r w:rsidR="00FF2BA3">
        <w:rPr>
          <w:rFonts w:ascii="Times New Roman" w:eastAsia="Times New Roman" w:hAnsi="Times New Roman" w:cs="Times New Roman"/>
          <w:b/>
          <w:sz w:val="36"/>
          <w:lang w:val="ru-RU"/>
        </w:rPr>
        <w:t>-го открытого лично-командного турнира</w:t>
      </w:r>
    </w:p>
    <w:p w:rsidR="00FF2BA3" w:rsidRPr="00864B31" w:rsidRDefault="00FF2BA3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</w:t>
      </w:r>
      <w:r w:rsidRPr="00864B31">
        <w:rPr>
          <w:rFonts w:ascii="Times New Roman" w:eastAsia="Times New Roman" w:hAnsi="Times New Roman" w:cs="Times New Roman"/>
          <w:b/>
          <w:sz w:val="36"/>
          <w:lang w:val="ru-RU"/>
        </w:rPr>
        <w:t>КУБОК ЖЕЛЕЗНОГО ЛЬВА</w:t>
      </w:r>
    </w:p>
    <w:p w:rsidR="00FF2BA3" w:rsidRPr="00864B31" w:rsidRDefault="00FF2BA3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36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                       </w:t>
      </w:r>
    </w:p>
    <w:p w:rsidR="00FF2BA3" w:rsidRPr="00864B31" w:rsidRDefault="00A24DB0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Соревнования проводятся с учетом календарного плана спортивных мероприятий Международной федерации бодибилдинга (</w:t>
      </w:r>
      <w:r w:rsidR="00FF2BA3">
        <w:rPr>
          <w:rFonts w:ascii="Times New Roman" w:eastAsia="Times New Roman" w:hAnsi="Times New Roman" w:cs="Times New Roman"/>
          <w:sz w:val="28"/>
        </w:rPr>
        <w:t>IFBB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), Европейской федерации бодибилдинга и фитнесса (</w:t>
      </w:r>
      <w:r w:rsidR="00FF2BA3">
        <w:rPr>
          <w:rFonts w:ascii="Times New Roman" w:eastAsia="Times New Roman" w:hAnsi="Times New Roman" w:cs="Times New Roman"/>
          <w:sz w:val="28"/>
        </w:rPr>
        <w:t>EBFF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) и в соответствие с Республиканским календарным планом спортивных мероприятий на 2019 год.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Verdana" w:eastAsia="Verdana" w:hAnsi="Verdana" w:cs="Verdana"/>
          <w:b/>
          <w:sz w:val="20"/>
          <w:lang w:val="ru-RU"/>
        </w:rPr>
        <w:t xml:space="preserve">      </w:t>
      </w:r>
    </w:p>
    <w:p w:rsidR="00FF2BA3" w:rsidRPr="00864B31" w:rsidRDefault="00FF2BA3" w:rsidP="00FF2BA3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</w:pPr>
      <w:r w:rsidRPr="00864B31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Цели и задачи соревнований</w:t>
      </w:r>
    </w:p>
    <w:p w:rsidR="00FF2BA3" w:rsidRPr="00864B31" w:rsidRDefault="00FF2BA3" w:rsidP="00FF2B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>Дальнейшее развитие бодибилдинга и фитнеса в республике и решение следующих задач:</w:t>
      </w:r>
    </w:p>
    <w:p w:rsidR="00FF2BA3" w:rsidRPr="00864B31" w:rsidRDefault="00FF2BA3" w:rsidP="00FF2BA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>усиления пропаганды здорового образа жизни; увеличения массовости в работе тренажерных клубов и привлечения населения к активным занятиям физической культурой и спортом;</w:t>
      </w:r>
    </w:p>
    <w:p w:rsidR="00FF2BA3" w:rsidRPr="00864B31" w:rsidRDefault="00FF2BA3" w:rsidP="00FF2BA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>выявления сильнейших спортсменов, повышения их спортивного мастерства, формирование сборных команд для успешной подготовки и выступлений в международных соревнованиях.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864B31" w:rsidRDefault="00FF2BA3" w:rsidP="00FF2BA3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</w:pPr>
      <w:r w:rsidRPr="00864B31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Сроки и место проведения соревнований</w:t>
      </w:r>
    </w:p>
    <w:p w:rsidR="00FF2BA3" w:rsidRPr="00864B31" w:rsidRDefault="00FF2BA3" w:rsidP="00FF2BA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Соревнования проводятся в 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г. Могилеве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Место проведения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:</w:t>
      </w:r>
      <w:r w:rsidRPr="00864B31">
        <w:rPr>
          <w:rFonts w:ascii="Times New Roman" w:eastAsia="Times New Roman" w:hAnsi="Times New Roman" w:cs="Times New Roman"/>
          <w:b/>
          <w:color w:val="FF0000"/>
          <w:sz w:val="28"/>
          <w:lang w:val="ru-RU"/>
        </w:rPr>
        <w:t xml:space="preserve"> </w:t>
      </w:r>
      <w:r w:rsidRPr="00864B31">
        <w:rPr>
          <w:rFonts w:ascii="Times New Roman" w:eastAsia="Times New Roman" w:hAnsi="Times New Roman" w:cs="Times New Roman"/>
          <w:b/>
          <w:sz w:val="26"/>
          <w:lang w:val="ru-RU"/>
        </w:rPr>
        <w:t>Дворец культуры области, пр-т Пушкинский,7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6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Дата проведения: </w:t>
      </w:r>
      <w:r w:rsidR="00A24DB0">
        <w:rPr>
          <w:rFonts w:ascii="Times New Roman" w:eastAsia="Times New Roman" w:hAnsi="Times New Roman" w:cs="Times New Roman"/>
          <w:b/>
          <w:sz w:val="28"/>
          <w:lang w:val="ru-RU"/>
        </w:rPr>
        <w:t>4 апреля 2020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года</w:t>
      </w:r>
    </w:p>
    <w:p w:rsidR="00FF2BA3" w:rsidRPr="00864B31" w:rsidRDefault="00FF2BA3" w:rsidP="00FF2B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lang w:val="ru-RU"/>
        </w:rPr>
      </w:pPr>
    </w:p>
    <w:p w:rsidR="00FF2BA3" w:rsidRPr="003C019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</w:t>
      </w:r>
      <w:r w:rsidRPr="003C0193">
        <w:rPr>
          <w:rStyle w:val="qowt-font9-verdana"/>
          <w:rFonts w:ascii="Times New Roman" w:hAnsi="Times New Roman" w:cs="Times New Roman"/>
          <w:color w:val="000000"/>
          <w:sz w:val="28"/>
          <w:szCs w:val="28"/>
          <w:lang w:val="ru-RU"/>
        </w:rPr>
        <w:t>Общее руководство по подготовке и проведению соревнований осуществляет Оргкомитет, утвержденный ОО «БФБФ». Непосредственное проведение соревнований осуществляется судейской коллегией.</w:t>
      </w:r>
    </w:p>
    <w:p w:rsidR="00FF2BA3" w:rsidRPr="003C0193" w:rsidRDefault="00FF2BA3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3C0193">
        <w:rPr>
          <w:rStyle w:val="qowt-font9-verdana"/>
          <w:color w:val="000000"/>
          <w:sz w:val="28"/>
          <w:szCs w:val="28"/>
          <w:lang w:val="ru-RU"/>
        </w:rPr>
        <w:t>Судейская коллегия действует на основании правил соревнований, утвержденных Международной федерацией бодибилдинга (</w:t>
      </w:r>
      <w:r w:rsidRPr="003C0193">
        <w:rPr>
          <w:rStyle w:val="qowt-font9-verdana"/>
          <w:color w:val="000000"/>
          <w:sz w:val="28"/>
          <w:szCs w:val="28"/>
        </w:rPr>
        <w:t>IFBB</w:t>
      </w:r>
      <w:r w:rsidRPr="003C0193">
        <w:rPr>
          <w:rStyle w:val="qowt-font9-verdana"/>
          <w:color w:val="000000"/>
          <w:sz w:val="28"/>
          <w:szCs w:val="28"/>
          <w:lang w:val="ru-RU"/>
        </w:rPr>
        <w:t xml:space="preserve">). </w:t>
      </w:r>
    </w:p>
    <w:p w:rsidR="00FF2BA3" w:rsidRPr="003C0193" w:rsidRDefault="00FF2BA3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3C0193">
        <w:rPr>
          <w:rStyle w:val="qowt-font9-verdana"/>
          <w:color w:val="000000"/>
          <w:sz w:val="28"/>
          <w:szCs w:val="28"/>
          <w:lang w:val="ru-RU"/>
        </w:rPr>
        <w:t>Техническая подготовка места соревнований осуществляется оргкомитетом в сотрудничестве с руководством места проведения соревнований. Представители команд обеспечивают явки участников на регистрацию, церемонии открытия и закрытия соревнований, награждения, дисциплину и порядок среди спортсменов на местах проведения соревнований, проживания, выход участников на старт.</w:t>
      </w:r>
    </w:p>
    <w:p w:rsidR="00FF2BA3" w:rsidRDefault="00FF2BA3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rStyle w:val="qowt-font9-verdana"/>
          <w:color w:val="000000"/>
          <w:sz w:val="28"/>
          <w:szCs w:val="28"/>
          <w:lang w:val="ru-RU"/>
        </w:rPr>
      </w:pPr>
      <w:r>
        <w:rPr>
          <w:rStyle w:val="qowt-font9-verdana"/>
          <w:color w:val="000000"/>
          <w:sz w:val="28"/>
          <w:szCs w:val="28"/>
          <w:lang w:val="ru-RU"/>
        </w:rPr>
        <w:t xml:space="preserve">      </w:t>
      </w:r>
      <w:r w:rsidRPr="003C0193">
        <w:rPr>
          <w:rStyle w:val="qowt-font9-verdana"/>
          <w:color w:val="000000"/>
          <w:sz w:val="28"/>
          <w:szCs w:val="28"/>
          <w:lang w:val="ru-RU"/>
        </w:rPr>
        <w:t>Спортсмены, руководители команд, тренеры и другие участники обязаны выполнять все требования настоящего положения и правил соревнований, проявляя при этом дисциплинированность, организованность, уважение к соперникам, судьям и зрителям.</w:t>
      </w:r>
    </w:p>
    <w:p w:rsidR="00FF2BA3" w:rsidRPr="003C0193" w:rsidRDefault="00FF2BA3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rStyle w:val="qowt-font9-verdana"/>
          <w:color w:val="000000"/>
          <w:sz w:val="28"/>
          <w:szCs w:val="28"/>
          <w:lang w:val="ru-RU"/>
        </w:rPr>
      </w:pPr>
    </w:p>
    <w:p w:rsidR="00FF2BA3" w:rsidRPr="003C0193" w:rsidRDefault="00FF2BA3" w:rsidP="00FF2B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>
        <w:rPr>
          <w:rStyle w:val="qowt-font9-verdana"/>
          <w:color w:val="000000"/>
          <w:sz w:val="28"/>
          <w:szCs w:val="28"/>
          <w:lang w:val="ru-RU"/>
        </w:rPr>
        <w:t xml:space="preserve">      </w:t>
      </w:r>
      <w:r w:rsidRPr="003C0193">
        <w:rPr>
          <w:rStyle w:val="qowt-font9-verdana"/>
          <w:color w:val="000000"/>
          <w:sz w:val="28"/>
          <w:szCs w:val="28"/>
          <w:lang w:val="ru-RU"/>
        </w:rPr>
        <w:t xml:space="preserve"> </w:t>
      </w:r>
      <w:r w:rsidRPr="003C0193">
        <w:rPr>
          <w:rStyle w:val="qowt-font9-verdana"/>
          <w:b/>
          <w:bCs/>
          <w:color w:val="000000"/>
          <w:sz w:val="28"/>
          <w:szCs w:val="28"/>
          <w:u w:val="single"/>
          <w:lang w:val="ru-RU"/>
        </w:rPr>
        <w:t>Представители команд не имеют право вмешиваться в действия судей</w:t>
      </w:r>
      <w:r w:rsidRPr="003C0193">
        <w:rPr>
          <w:rStyle w:val="qowt-font9-verdana"/>
          <w:color w:val="000000"/>
          <w:sz w:val="28"/>
          <w:szCs w:val="28"/>
          <w:lang w:val="ru-RU"/>
        </w:rPr>
        <w:t>.</w:t>
      </w:r>
    </w:p>
    <w:p w:rsidR="001D51C6" w:rsidRDefault="001D51C6" w:rsidP="00FF2B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Default="00FF2BA3" w:rsidP="00A24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864B31" w:rsidRDefault="00FF2BA3" w:rsidP="00FF2B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  <w:r w:rsidRPr="00864B31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      </w:t>
      </w:r>
      <w:r w:rsidRPr="003C0193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УСЛОВИЯ, ПРОПИСАННЫЕ НИЖЕ, ОБЯЗАТЕЛЬНЫ ДЛЯ ВСЕХ СПОРТСМЕНОВ!</w:t>
      </w:r>
    </w:p>
    <w:p w:rsidR="001D51C6" w:rsidRPr="003C0193" w:rsidRDefault="001D51C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057BB2" w:rsidRDefault="00057BB2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          </w:t>
      </w:r>
    </w:p>
    <w:p w:rsidR="00FF2BA3" w:rsidRPr="00864B31" w:rsidRDefault="00057BB2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Для всех участников обязательна процедура заполнения электронной заявки и отправка на адрес электронной </w:t>
      </w:r>
      <w:proofErr w:type="gramStart"/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почты  </w:t>
      </w:r>
      <w:proofErr w:type="spellStart"/>
      <w:r w:rsidR="00FF2BA3">
        <w:rPr>
          <w:rFonts w:ascii="Times New Roman" w:eastAsia="Times New Roman" w:hAnsi="Times New Roman" w:cs="Times New Roman"/>
          <w:b/>
          <w:sz w:val="28"/>
        </w:rPr>
        <w:t>kutsepalovn</w:t>
      </w:r>
      <w:proofErr w:type="spellEnd"/>
      <w:r w:rsidR="00FF2BA3" w:rsidRPr="00864B31">
        <w:rPr>
          <w:rFonts w:ascii="Times New Roman" w:eastAsia="Times New Roman" w:hAnsi="Times New Roman" w:cs="Times New Roman"/>
          <w:b/>
          <w:sz w:val="28"/>
          <w:lang w:val="ru-RU"/>
        </w:rPr>
        <w:t>@</w:t>
      </w:r>
      <w:proofErr w:type="spellStart"/>
      <w:r w:rsidR="00FF2BA3">
        <w:rPr>
          <w:rFonts w:ascii="Times New Roman" w:eastAsia="Times New Roman" w:hAnsi="Times New Roman" w:cs="Times New Roman"/>
          <w:b/>
          <w:sz w:val="28"/>
        </w:rPr>
        <w:t>bk</w:t>
      </w:r>
      <w:proofErr w:type="spellEnd"/>
      <w:r w:rsidR="00FF2BA3" w:rsidRPr="00864B31">
        <w:rPr>
          <w:rFonts w:ascii="Times New Roman" w:eastAsia="Times New Roman" w:hAnsi="Times New Roman" w:cs="Times New Roman"/>
          <w:b/>
          <w:sz w:val="28"/>
          <w:lang w:val="ru-RU"/>
        </w:rPr>
        <w:t>.</w:t>
      </w:r>
      <w:proofErr w:type="spellStart"/>
      <w:r w:rsidR="00FF2BA3">
        <w:rPr>
          <w:rFonts w:ascii="Times New Roman" w:eastAsia="Times New Roman" w:hAnsi="Times New Roman" w:cs="Times New Roman"/>
          <w:b/>
          <w:sz w:val="28"/>
        </w:rPr>
        <w:t>ru</w:t>
      </w:r>
      <w:proofErr w:type="spellEnd"/>
      <w:proofErr w:type="gramEnd"/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 не позднее 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23 марта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>2020</w:t>
      </w:r>
      <w:r w:rsidR="00FF2BA3"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г.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(более ранняя отправка заявки приветствуется, это поможет оптимизировать процесс!!!). Лицам, не приславшим предварительные заявки, будет </w:t>
      </w:r>
      <w:r w:rsidR="00FF2BA3" w:rsidRPr="00864B31">
        <w:rPr>
          <w:rFonts w:ascii="Times New Roman" w:eastAsia="Times New Roman" w:hAnsi="Times New Roman" w:cs="Times New Roman"/>
          <w:b/>
          <w:sz w:val="28"/>
          <w:lang w:val="ru-RU"/>
        </w:rPr>
        <w:t>отказано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в участии.</w:t>
      </w:r>
    </w:p>
    <w:p w:rsidR="00FF2BA3" w:rsidRPr="00864B31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</w:t>
      </w:r>
    </w:p>
    <w:p w:rsidR="00FF2BA3" w:rsidRPr="00864B31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FF2BA3" w:rsidRPr="00864B31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КАРТОЧКА УЧАСТНИКА</w:t>
      </w:r>
    </w:p>
    <w:p w:rsidR="00FF2BA3" w:rsidRPr="00864B31" w:rsidRDefault="00EF6152" w:rsidP="00FF2B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КУБОК ЖЕЛЕЗНОГО ЛЬВА - 2020</w:t>
      </w:r>
    </w:p>
    <w:p w:rsidR="00FF2BA3" w:rsidRPr="003C0193" w:rsidRDefault="00FF2BA3" w:rsidP="00FF2BA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0193">
        <w:rPr>
          <w:rFonts w:ascii="Times New Roman" w:eastAsia="Times New Roman" w:hAnsi="Times New Roman" w:cs="Times New Roman"/>
          <w:sz w:val="28"/>
          <w:szCs w:val="28"/>
          <w:lang w:val="ru-RU"/>
        </w:rPr>
        <w:t>СТАРТОВЫЙ НОМЕР 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5815"/>
      </w:tblGrid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430DAF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 регистрации</w:t>
            </w:r>
          </w:p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(прописка по паспорту)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  <w:lang w:val="ru-RU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3C0193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Клуб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звание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Лучшие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</w:tbl>
    <w:p w:rsidR="001D51C6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438AB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9407C6" w:rsidRDefault="001D51C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 xml:space="preserve">    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Участники должны иметь соответствующий соревнованиям уровень подготовленности, который определяется судейской коллегией. </w:t>
      </w:r>
    </w:p>
    <w:p w:rsidR="008F3C86" w:rsidRDefault="008F3C8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0438AB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</w:p>
    <w:p w:rsidR="008F3C86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Ответственность за </w:t>
      </w:r>
      <w:proofErr w:type="gramStart"/>
      <w:r w:rsidRPr="00864B31">
        <w:rPr>
          <w:rFonts w:ascii="Times New Roman" w:eastAsia="Times New Roman" w:hAnsi="Times New Roman" w:cs="Times New Roman"/>
          <w:sz w:val="28"/>
          <w:lang w:val="ru-RU"/>
        </w:rPr>
        <w:t>допуск  спортсменов</w:t>
      </w:r>
      <w:proofErr w:type="gramEnd"/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к соревнованиям возлагается на мандатную комиссию, назначаемую главной судейской коллегией.</w:t>
      </w:r>
    </w:p>
    <w:p w:rsidR="00430DAF" w:rsidRDefault="00430DAF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7B5128" w:rsidRDefault="00430DAF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B5128">
        <w:rPr>
          <w:b/>
          <w:sz w:val="28"/>
          <w:szCs w:val="28"/>
          <w:lang w:val="ru-RU"/>
        </w:rPr>
        <w:t>Участники во время регистрации оплачивают стартовый взнос в размере 40 бел. руб. В номинациях</w:t>
      </w:r>
      <w:r w:rsidRPr="007B5128">
        <w:rPr>
          <w:b/>
          <w:sz w:val="28"/>
          <w:szCs w:val="28"/>
          <w:lang w:val="ru-RU"/>
        </w:rPr>
        <w:t xml:space="preserve"> пляжный бодибилдинг и ф</w:t>
      </w:r>
      <w:r w:rsidRPr="007B5128">
        <w:rPr>
          <w:b/>
          <w:sz w:val="28"/>
          <w:szCs w:val="28"/>
          <w:lang w:val="ru-RU"/>
        </w:rPr>
        <w:t>итнес-бикини, допускается уч</w:t>
      </w:r>
      <w:r w:rsidRPr="007B5128">
        <w:rPr>
          <w:b/>
          <w:sz w:val="28"/>
          <w:szCs w:val="28"/>
          <w:lang w:val="ru-RU"/>
        </w:rPr>
        <w:t xml:space="preserve">астие в нескольких категориях. </w:t>
      </w:r>
      <w:r w:rsidRPr="007B5128">
        <w:rPr>
          <w:b/>
          <w:sz w:val="28"/>
          <w:szCs w:val="28"/>
          <w:lang w:val="ru-RU"/>
        </w:rPr>
        <w:t>Участие в каждой категории оплачивается отдельно.</w:t>
      </w:r>
    </w:p>
    <w:p w:rsidR="008F3C86" w:rsidRPr="007B5128" w:rsidRDefault="008F3C8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03D18" w:rsidRPr="00864B31" w:rsidRDefault="00903D18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>Представители команд представляют в мандат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ную комиссию командную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>заявку.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3024"/>
        <w:gridCol w:w="1950"/>
        <w:gridCol w:w="1935"/>
        <w:gridCol w:w="1964"/>
      </w:tblGrid>
      <w:tr w:rsidR="00FF2BA3" w:rsidTr="00824C65">
        <w:tc>
          <w:tcPr>
            <w:tcW w:w="817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№ п/п</w:t>
            </w:r>
          </w:p>
        </w:tc>
        <w:tc>
          <w:tcPr>
            <w:tcW w:w="3145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Ф.И.</w:t>
            </w:r>
          </w:p>
        </w:tc>
        <w:tc>
          <w:tcPr>
            <w:tcW w:w="1981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Дата рождения</w:t>
            </w:r>
          </w:p>
        </w:tc>
        <w:tc>
          <w:tcPr>
            <w:tcW w:w="1981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Разряд, </w:t>
            </w:r>
          </w:p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звание</w:t>
            </w:r>
          </w:p>
        </w:tc>
        <w:tc>
          <w:tcPr>
            <w:tcW w:w="1981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Номинация,</w:t>
            </w:r>
          </w:p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категория</w:t>
            </w:r>
          </w:p>
        </w:tc>
      </w:tr>
      <w:tr w:rsidR="00FF2BA3" w:rsidTr="00824C65">
        <w:tc>
          <w:tcPr>
            <w:tcW w:w="817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145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1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1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1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8F3C86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</w:t>
      </w: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Судьи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2BA3" w:rsidRDefault="00FF2BA3" w:rsidP="00FF2B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судейскую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книжку</w:t>
      </w:r>
      <w:proofErr w:type="spellEnd"/>
    </w:p>
    <w:p w:rsidR="00FF2BA3" w:rsidRDefault="00FF2BA3" w:rsidP="00FF2B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единую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соответствующую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правилам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IFBB </w:t>
      </w:r>
    </w:p>
    <w:p w:rsidR="00FF2BA3" w:rsidRDefault="00FF2BA3" w:rsidP="00FF2B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FF2BA3" w:rsidRDefault="00FF2BA3" w:rsidP="00FF2BA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Спортсмены</w:t>
      </w:r>
      <w:proofErr w:type="spellEnd"/>
    </w:p>
    <w:p w:rsidR="00FF2BA3" w:rsidRPr="008113B9" w:rsidRDefault="00FF2BA3" w:rsidP="00FF2B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1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документ удостоверяющий личность (паспорт или документ, его заменяющий)</w:t>
      </w:r>
    </w:p>
    <w:p w:rsidR="00FF2BA3" w:rsidRPr="008113B9" w:rsidRDefault="00FF2BA3" w:rsidP="00FF2B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13B9">
        <w:rPr>
          <w:rFonts w:ascii="Times New Roman" w:eastAsia="Times New Roman" w:hAnsi="Times New Roman" w:cs="Times New Roman"/>
          <w:sz w:val="28"/>
          <w:szCs w:val="28"/>
          <w:lang w:val="ru-RU"/>
        </w:rPr>
        <w:t>фонограмму</w:t>
      </w:r>
    </w:p>
    <w:p w:rsidR="00FF2BA3" w:rsidRPr="00977BBA" w:rsidRDefault="00FF2BA3" w:rsidP="00FF2BA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11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</w:p>
    <w:p w:rsidR="008F3C86" w:rsidRDefault="008F3C86" w:rsidP="00FF2BA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F2BA3" w:rsidRPr="00977BBA" w:rsidRDefault="00FF2BA3" w:rsidP="00FF2BA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ВНИМАНИЕ!</w:t>
      </w:r>
    </w:p>
    <w:p w:rsidR="00FF2BA3" w:rsidRDefault="00FF2BA3" w:rsidP="00FF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ЗАПРЕЩЕНО</w:t>
      </w:r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использовать пачкающие </w:t>
      </w:r>
      <w:proofErr w:type="spellStart"/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кремообразные</w:t>
      </w:r>
      <w:proofErr w:type="spellEnd"/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гримы (типа “</w:t>
      </w:r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DREAM</w:t>
      </w:r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TAN</w:t>
      </w:r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”). При обнаружении за кулисами судьёй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 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Разрешенный грим: «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Tan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», «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Jun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Tan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Спортсменам будет предоставлена возможность пользоваться услугами гримеров. </w:t>
      </w:r>
    </w:p>
    <w:p w:rsidR="009407C6" w:rsidRPr="00977BBA" w:rsidRDefault="009407C6" w:rsidP="00FF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F2BA3" w:rsidRPr="00864B31" w:rsidRDefault="00FF2BA3" w:rsidP="00043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val="ru-RU"/>
        </w:rPr>
      </w:pPr>
      <w:r w:rsidRPr="00977B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br/>
      </w:r>
      <w:r w:rsidRPr="00864B31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 </w:t>
      </w:r>
    </w:p>
    <w:p w:rsidR="00FF2BA3" w:rsidRPr="009407C6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      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864B31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Соревнования проводятся в следующих дисциплинах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:</w:t>
      </w:r>
    </w:p>
    <w:p w:rsidR="009407C6" w:rsidRDefault="009407C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ДЕТСКИЙ ФИТНЕС</w:t>
      </w:r>
    </w:p>
    <w:p w:rsidR="00FF2BA3" w:rsidRPr="004D1CD4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D1CD4">
        <w:rPr>
          <w:rFonts w:ascii="Times New Roman" w:eastAsia="Times New Roman" w:hAnsi="Times New Roman" w:cs="Times New Roman"/>
          <w:sz w:val="28"/>
          <w:lang w:val="ru-RU"/>
        </w:rPr>
        <w:t>Девочки – 7-9 лет, 10-12 лет</w:t>
      </w:r>
      <w:r w:rsidR="00057BB2">
        <w:rPr>
          <w:rFonts w:ascii="Times New Roman" w:eastAsia="Times New Roman" w:hAnsi="Times New Roman" w:cs="Times New Roman"/>
          <w:sz w:val="28"/>
          <w:lang w:val="ru-RU"/>
        </w:rPr>
        <w:t>, 13-15 лет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val="ru-RU"/>
        </w:rPr>
      </w:pP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БОДИБИЛДИНГ – провес 3 кг.</w:t>
      </w:r>
    </w:p>
    <w:p w:rsidR="00FF2BA3" w:rsidRDefault="008F3C8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Мужчины – 75</w:t>
      </w:r>
      <w:r w:rsidR="00FF2BA3">
        <w:rPr>
          <w:rFonts w:ascii="Times New Roman" w:eastAsia="Times New Roman" w:hAnsi="Times New Roman" w:cs="Times New Roman"/>
          <w:sz w:val="28"/>
          <w:lang w:val="ru-RU"/>
        </w:rPr>
        <w:t>кг, 80кг, 90кг, св.90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кг, абсолютная</w:t>
      </w:r>
    </w:p>
    <w:p w:rsidR="009407C6" w:rsidRDefault="009407C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4D1CD4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4D1CD4">
        <w:rPr>
          <w:rFonts w:ascii="Times New Roman" w:eastAsia="Times New Roman" w:hAnsi="Times New Roman" w:cs="Times New Roman"/>
          <w:b/>
          <w:sz w:val="28"/>
          <w:lang w:val="ru-RU"/>
        </w:rPr>
        <w:t>КЛАССИК ФИЗИК – провес 3 кг.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Мужчины - абсолютная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ru-RU"/>
        </w:rPr>
      </w:pP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КЛАССИЧЕСКИЙ БОДИБИЛДИГ – провес 3 кг.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>Мужчины – 175см, св.175см, абсолютная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val="ru-RU"/>
        </w:rPr>
      </w:pP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ПЛЯЖНЫЙ БОДИБИЛДИНГ</w:t>
      </w:r>
    </w:p>
    <w:p w:rsidR="00FF2BA3" w:rsidRPr="004D1CD4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D1CD4">
        <w:rPr>
          <w:rFonts w:ascii="Times New Roman" w:eastAsia="Times New Roman" w:hAnsi="Times New Roman" w:cs="Times New Roman"/>
          <w:sz w:val="28"/>
          <w:lang w:val="ru-RU"/>
        </w:rPr>
        <w:t>Дебют* – абсолютная</w:t>
      </w:r>
    </w:p>
    <w:p w:rsidR="00051230" w:rsidRDefault="008F3C8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Мужчины – 178см,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св.1</w:t>
      </w:r>
      <w:r>
        <w:rPr>
          <w:rFonts w:ascii="Times New Roman" w:eastAsia="Times New Roman" w:hAnsi="Times New Roman" w:cs="Times New Roman"/>
          <w:sz w:val="28"/>
          <w:lang w:val="ru-RU"/>
        </w:rPr>
        <w:t>78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см, абсолютная</w:t>
      </w:r>
    </w:p>
    <w:p w:rsidR="008F3C86" w:rsidRDefault="008F3C8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8F3C86" w:rsidRPr="00EB0348" w:rsidRDefault="00EB0348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t>MUSCULAR</w:t>
      </w:r>
    </w:p>
    <w:p w:rsidR="00051230" w:rsidRPr="00051230" w:rsidRDefault="00051230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Мужчины - абсолютная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2C3C2D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БОДИФИТНЕС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>Женщины – 163см, св.163см, абсолютная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ru-RU"/>
        </w:rPr>
      </w:pP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ФИТНЕС-БИКИНИ</w:t>
      </w:r>
    </w:p>
    <w:p w:rsidR="00FF2BA3" w:rsidRPr="004D1CD4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D1CD4">
        <w:rPr>
          <w:rFonts w:ascii="Times New Roman" w:eastAsia="Times New Roman" w:hAnsi="Times New Roman" w:cs="Times New Roman"/>
          <w:sz w:val="28"/>
          <w:lang w:val="ru-RU"/>
        </w:rPr>
        <w:t>Дебют* - абсолютная</w:t>
      </w:r>
    </w:p>
    <w:p w:rsidR="00FF2BA3" w:rsidRPr="004D1CD4" w:rsidRDefault="007B5128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Юниорки (1997</w:t>
      </w:r>
      <w:bookmarkStart w:id="0" w:name="_GoBack"/>
      <w:bookmarkEnd w:id="0"/>
      <w:r w:rsidR="00FF2BA3" w:rsidRPr="004D1CD4">
        <w:rPr>
          <w:rFonts w:ascii="Times New Roman" w:eastAsia="Times New Roman" w:hAnsi="Times New Roman" w:cs="Times New Roman"/>
          <w:sz w:val="28"/>
          <w:lang w:val="ru-RU"/>
        </w:rPr>
        <w:t>г.р. и моложе) - абсолютная</w:t>
      </w: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Женщины – 160см, 166см, 169см, св.169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>см, абсолютная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Мастера (старше 35 лет) - абсолютная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t>FIT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MODEL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– абсолютная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t>WELLNESS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FITNESS</w:t>
      </w:r>
    </w:p>
    <w:p w:rsidR="00FF2BA3" w:rsidRPr="0003778F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3778F">
        <w:rPr>
          <w:rFonts w:ascii="Times New Roman" w:eastAsia="Times New Roman" w:hAnsi="Times New Roman" w:cs="Times New Roman"/>
          <w:sz w:val="28"/>
          <w:lang w:val="ru-RU"/>
        </w:rPr>
        <w:t>Женщины – 163см, св.163см, абсолютная</w:t>
      </w: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FF2BA3" w:rsidRPr="005E2F1F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*-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в номинациях «пляжный бодибилдинг (дебют)» и «фитнес-бикини (дебют)» участвуют спортсмены, для которых </w:t>
      </w:r>
      <w:r w:rsidR="008F3C86">
        <w:rPr>
          <w:rFonts w:ascii="Times New Roman" w:eastAsia="Times New Roman" w:hAnsi="Times New Roman" w:cs="Times New Roman"/>
          <w:sz w:val="28"/>
          <w:lang w:val="ru-RU"/>
        </w:rPr>
        <w:t>сезон 2020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является дебютным.</w:t>
      </w: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</w:p>
    <w:p w:rsidR="000438AB" w:rsidRPr="00864B31" w:rsidRDefault="000438A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Выдача «Аккредитации» 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 w:rsidR="00FF2BA3" w:rsidRPr="00864B31" w:rsidRDefault="00FF2BA3" w:rsidP="00FF2BA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 xml:space="preserve">до 3 (трех) спортсменов включительно            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  – 1 «Зеленая карта»</w:t>
      </w:r>
    </w:p>
    <w:p w:rsidR="00FF2BA3" w:rsidRPr="00864B31" w:rsidRDefault="00FF2BA3" w:rsidP="00FF2BA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до 6 (шести) спортсменов включительно           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– 2 «Зеленые карты»</w:t>
      </w:r>
    </w:p>
    <w:p w:rsidR="00FF2BA3" w:rsidRPr="00864B31" w:rsidRDefault="00FF2BA3" w:rsidP="00FF2BA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до 12 (двенадцати) спортсменов включительно   – 3 «Зеленых карты»</w:t>
      </w:r>
    </w:p>
    <w:p w:rsidR="00FF2BA3" w:rsidRPr="00864B31" w:rsidRDefault="00FF2BA3" w:rsidP="00FF2BA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более 12 (двенадцати) спортсменов                    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 – 4 «Зеленых карты»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</w:t>
      </w:r>
    </w:p>
    <w:p w:rsidR="00FF2BA3" w:rsidRPr="00864B31" w:rsidRDefault="00FF2BA3" w:rsidP="00FF2B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864B31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Условия приема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Командирующие организации несут следующие расходы:</w:t>
      </w:r>
    </w:p>
    <w:p w:rsidR="00FF2BA3" w:rsidRPr="00864B31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проезд (оплата проезда) к месту проведения соревнований и обратно</w:t>
      </w:r>
    </w:p>
    <w:p w:rsidR="00FF2BA3" w:rsidRPr="00864B31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оплата проживания, питания в дни проведения соревнований </w:t>
      </w:r>
    </w:p>
    <w:p w:rsidR="00FF2BA3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суточные</w:t>
      </w:r>
      <w:proofErr w:type="spellEnd"/>
    </w:p>
    <w:p w:rsidR="00FF2BA3" w:rsidRPr="00864B31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>сохранение заработной платы в дни проведения соревнований</w:t>
      </w: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Оргкомитет, совместно с партнерами, несет следующие расходы: </w:t>
      </w:r>
    </w:p>
    <w:p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подготовка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соревнований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F2BA3" w:rsidRPr="00864B31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расходы по подготовке и организации соревнований </w:t>
      </w:r>
    </w:p>
    <w:p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награждение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победителей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памятными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призами</w:t>
      </w:r>
      <w:proofErr w:type="spellEnd"/>
    </w:p>
    <w:p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компьютерное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обеспечение</w:t>
      </w:r>
      <w:proofErr w:type="spellEnd"/>
    </w:p>
    <w:p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канцелярские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типографические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расходы</w:t>
      </w:r>
      <w:proofErr w:type="spellEnd"/>
    </w:p>
    <w:p w:rsidR="00FF2BA3" w:rsidRPr="00FF2BA3" w:rsidRDefault="00FF2BA3" w:rsidP="00FF2BA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F2BA3"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</w:p>
    <w:p w:rsidR="00FF2BA3" w:rsidRPr="00FF2BA3" w:rsidRDefault="00FF2BA3" w:rsidP="00FF2BA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  <w:r w:rsidRPr="00FF2BA3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Награждение</w:t>
      </w:r>
    </w:p>
    <w:p w:rsidR="00FF2BA3" w:rsidRPr="00864B31" w:rsidRDefault="00FF2BA3" w:rsidP="00FF2BA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   Победители и призеры награждаются медалями, кубками и подарками от партнёров турнира.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   Победители и призёры в командном зачете награждаются кубками и дипломами соответствующих степеней.</w:t>
      </w:r>
    </w:p>
    <w:p w:rsidR="00FF2BA3" w:rsidRDefault="00FF2BA3" w:rsidP="00FF2BA3">
      <w:pPr>
        <w:spacing w:after="0" w:line="240" w:lineRule="auto"/>
        <w:ind w:right="-465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03778F" w:rsidRDefault="009407C6" w:rsidP="00FF2BA3">
      <w:pPr>
        <w:spacing w:after="0" w:line="240" w:lineRule="auto"/>
        <w:ind w:right="-46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Регламент</w:t>
      </w:r>
      <w:r w:rsidR="00FF2BA3" w:rsidRPr="0003778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соревнований будет опубликована после окончания приёма заявок.</w:t>
      </w:r>
    </w:p>
    <w:p w:rsidR="00FF2BA3" w:rsidRPr="003C019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</w:pPr>
    </w:p>
    <w:p w:rsidR="00FF2BA3" w:rsidRPr="003C0193" w:rsidRDefault="00FF2BA3" w:rsidP="00FF2BA3">
      <w:pPr>
        <w:spacing w:after="0" w:line="240" w:lineRule="auto"/>
        <w:jc w:val="both"/>
        <w:rPr>
          <w:rFonts w:ascii="Verdana" w:eastAsia="Verdana" w:hAnsi="Verdana" w:cs="Verdana"/>
          <w:sz w:val="20"/>
          <w:lang w:val="ru-RU"/>
        </w:rPr>
      </w:pPr>
    </w:p>
    <w:p w:rsidR="00FF2BA3" w:rsidRPr="003C0193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03778F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3778F">
        <w:rPr>
          <w:rFonts w:ascii="Times New Roman" w:eastAsia="Times New Roman" w:hAnsi="Times New Roman" w:cs="Times New Roman"/>
          <w:b/>
          <w:sz w:val="28"/>
          <w:lang w:val="ru-RU"/>
        </w:rPr>
        <w:t>Председатель оргкомитета:</w:t>
      </w:r>
    </w:p>
    <w:p w:rsidR="00FF2BA3" w:rsidRPr="00864B31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864B31">
        <w:rPr>
          <w:rFonts w:ascii="Times New Roman" w:eastAsia="Times New Roman" w:hAnsi="Times New Roman" w:cs="Times New Roman"/>
          <w:sz w:val="28"/>
          <w:lang w:val="ru-RU"/>
        </w:rPr>
        <w:t>Куцепалов</w:t>
      </w:r>
      <w:proofErr w:type="spellEnd"/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Николай </w:t>
      </w:r>
      <w:proofErr w:type="gramStart"/>
      <w:r w:rsidRPr="00864B31">
        <w:rPr>
          <w:rFonts w:ascii="Times New Roman" w:eastAsia="Times New Roman" w:hAnsi="Times New Roman" w:cs="Times New Roman"/>
          <w:sz w:val="28"/>
          <w:lang w:val="ru-RU"/>
        </w:rPr>
        <w:t>Николаевич  +</w:t>
      </w:r>
      <w:proofErr w:type="gramEnd"/>
      <w:r w:rsidRPr="00864B31">
        <w:rPr>
          <w:rFonts w:ascii="Times New Roman" w:eastAsia="Times New Roman" w:hAnsi="Times New Roman" w:cs="Times New Roman"/>
          <w:sz w:val="28"/>
          <w:lang w:val="ru-RU"/>
        </w:rPr>
        <w:t>375 29</w:t>
      </w:r>
      <w:r>
        <w:rPr>
          <w:rFonts w:ascii="Times New Roman" w:eastAsia="Times New Roman" w:hAnsi="Times New Roman" w:cs="Times New Roman"/>
          <w:sz w:val="28"/>
        </w:rPr>
        <w:t> 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195 78 39, </w:t>
      </w:r>
      <w:proofErr w:type="spellStart"/>
      <w:r>
        <w:rPr>
          <w:rFonts w:ascii="Times New Roman" w:eastAsia="Times New Roman" w:hAnsi="Times New Roman" w:cs="Times New Roman"/>
          <w:sz w:val="28"/>
        </w:rPr>
        <w:t>kutsepalovn</w:t>
      </w:r>
      <w:proofErr w:type="spellEnd"/>
      <w:r w:rsidRPr="00864B31">
        <w:rPr>
          <w:rFonts w:ascii="Times New Roman" w:eastAsia="Times New Roman" w:hAnsi="Times New Roman" w:cs="Times New Roman"/>
          <w:sz w:val="28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</w:rPr>
        <w:t>bk</w:t>
      </w:r>
      <w:proofErr w:type="spellEnd"/>
      <w:r w:rsidRPr="00864B31">
        <w:rPr>
          <w:rFonts w:ascii="Times New Roman" w:eastAsia="Times New Roman" w:hAnsi="Times New Roman" w:cs="Times New Roman"/>
          <w:sz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</w:rPr>
        <w:t>ru</w:t>
      </w:r>
      <w:proofErr w:type="spellEnd"/>
    </w:p>
    <w:p w:rsidR="00FF2BA3" w:rsidRPr="00864B31" w:rsidRDefault="00FF2BA3" w:rsidP="00FF2BA3">
      <w:pPr>
        <w:spacing w:after="0" w:line="240" w:lineRule="auto"/>
        <w:jc w:val="both"/>
        <w:rPr>
          <w:rFonts w:ascii="Verdana" w:eastAsia="Verdana" w:hAnsi="Verdana" w:cs="Verdana"/>
          <w:sz w:val="20"/>
          <w:lang w:val="ru-RU"/>
        </w:rPr>
      </w:pPr>
    </w:p>
    <w:p w:rsidR="00FF2BA3" w:rsidRPr="00864B31" w:rsidRDefault="00FF2BA3" w:rsidP="00FF2BA3">
      <w:pPr>
        <w:spacing w:after="0" w:line="240" w:lineRule="auto"/>
        <w:jc w:val="center"/>
        <w:rPr>
          <w:rFonts w:ascii="Verdana" w:eastAsia="Verdana" w:hAnsi="Verdana" w:cs="Verdana"/>
          <w:sz w:val="20"/>
          <w:lang w:val="ru-RU"/>
        </w:rPr>
      </w:pPr>
    </w:p>
    <w:p w:rsidR="00FF2BA3" w:rsidRPr="00864B31" w:rsidRDefault="00FF2BA3" w:rsidP="00FF2BA3">
      <w:pPr>
        <w:spacing w:after="0" w:line="240" w:lineRule="auto"/>
        <w:jc w:val="both"/>
        <w:rPr>
          <w:rFonts w:ascii="Verdana" w:eastAsia="Verdana" w:hAnsi="Verdana" w:cs="Verdana"/>
          <w:sz w:val="20"/>
          <w:lang w:val="ru-RU"/>
        </w:rPr>
      </w:pP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Verdana" w:eastAsia="Verdana" w:hAnsi="Verdana" w:cs="Verdana"/>
          <w:b/>
          <w:sz w:val="20"/>
          <w:lang w:val="ru-RU"/>
        </w:rPr>
        <w:t xml:space="preserve">  </w:t>
      </w:r>
    </w:p>
    <w:p w:rsidR="00FF2BA3" w:rsidRPr="00864B31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Оргкомитет оставляет за собой право на внесение изменений в ПРОГРАММУ СОРЕВНОВАНИЙ!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FF2BA3" w:rsidRPr="00864B31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Данное Положение является приглашением на соревнования.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FF2BA3" w:rsidRPr="00864B31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</w:p>
    <w:p w:rsidR="00FF2BA3" w:rsidRPr="00864B31" w:rsidRDefault="00FF2BA3" w:rsidP="00FF2BA3">
      <w:pPr>
        <w:spacing w:after="0" w:line="240" w:lineRule="auto"/>
        <w:rPr>
          <w:rFonts w:ascii="Times New Roman" w:eastAsia="Times New Roman" w:hAnsi="Times New Roman" w:cs="Times New Roman"/>
          <w:sz w:val="36"/>
          <w:lang w:val="ru-RU"/>
        </w:rPr>
      </w:pPr>
    </w:p>
    <w:p w:rsidR="002717D0" w:rsidRPr="00FF2BA3" w:rsidRDefault="002717D0">
      <w:pPr>
        <w:rPr>
          <w:lang w:val="ru-RU"/>
        </w:rPr>
      </w:pPr>
    </w:p>
    <w:sectPr w:rsidR="002717D0" w:rsidRPr="00FF2B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6780"/>
    <w:multiLevelType w:val="multilevel"/>
    <w:tmpl w:val="D0668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874825"/>
    <w:multiLevelType w:val="multilevel"/>
    <w:tmpl w:val="F69A3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1C7711"/>
    <w:multiLevelType w:val="multilevel"/>
    <w:tmpl w:val="56705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837946"/>
    <w:multiLevelType w:val="multilevel"/>
    <w:tmpl w:val="689CC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7F69E1"/>
    <w:multiLevelType w:val="multilevel"/>
    <w:tmpl w:val="593CC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062E74"/>
    <w:multiLevelType w:val="multilevel"/>
    <w:tmpl w:val="8618A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04"/>
    <w:rsid w:val="000438AB"/>
    <w:rsid w:val="00051230"/>
    <w:rsid w:val="00057BB2"/>
    <w:rsid w:val="001D51C6"/>
    <w:rsid w:val="002717D0"/>
    <w:rsid w:val="00430DAF"/>
    <w:rsid w:val="007B5128"/>
    <w:rsid w:val="008F3C86"/>
    <w:rsid w:val="00903D18"/>
    <w:rsid w:val="00924FA8"/>
    <w:rsid w:val="009407C6"/>
    <w:rsid w:val="00A24DB0"/>
    <w:rsid w:val="00CF5937"/>
    <w:rsid w:val="00D02704"/>
    <w:rsid w:val="00EB0348"/>
    <w:rsid w:val="00EF6152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1DEB"/>
  <w15:chartTrackingRefBased/>
  <w15:docId w15:val="{74BC0259-B6E8-40CA-B62B-A1D34B04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A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9-verdana">
    <w:name w:val="qowt-font9-verdana"/>
    <w:basedOn w:val="a0"/>
    <w:rsid w:val="00FF2BA3"/>
  </w:style>
  <w:style w:type="paragraph" w:styleId="a3">
    <w:name w:val="Normal (Web)"/>
    <w:basedOn w:val="a"/>
    <w:uiPriority w:val="99"/>
    <w:semiHidden/>
    <w:unhideWhenUsed/>
    <w:rsid w:val="00FF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F2B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2019-11-27T20:03:00Z</dcterms:created>
  <dcterms:modified xsi:type="dcterms:W3CDTF">2019-12-19T17:34:00Z</dcterms:modified>
</cp:coreProperties>
</file>